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F7" w:rsidRDefault="009D32EF" w:rsidP="00CF2EF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2785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2EF" w:rsidRDefault="009D32EF" w:rsidP="00CF2EF7">
      <w:pPr>
        <w:jc w:val="center"/>
      </w:pPr>
    </w:p>
    <w:p w:rsidR="00CF2EF7" w:rsidRDefault="00CF2EF7" w:rsidP="00CF2EF7">
      <w:pPr>
        <w:pStyle w:val="1"/>
        <w:rPr>
          <w:szCs w:val="28"/>
        </w:rPr>
      </w:pPr>
      <w:r>
        <w:rPr>
          <w:szCs w:val="28"/>
        </w:rPr>
        <w:t xml:space="preserve">СОВЕТ ДЕПУТАТОВ  </w:t>
      </w:r>
      <w:r w:rsidR="009D32EF">
        <w:rPr>
          <w:szCs w:val="28"/>
        </w:rPr>
        <w:t>ЛЮБАВИЧСКОГО</w:t>
      </w:r>
      <w:r>
        <w:rPr>
          <w:szCs w:val="28"/>
        </w:rPr>
        <w:t xml:space="preserve"> СЕЛЬСКОГО ПОСЕЛЕНИЯ РУДНЯНСКОГО РАЙОНА СМОЛЕНСКОЙ ОБЛАСТИ</w:t>
      </w:r>
    </w:p>
    <w:p w:rsidR="00CF2EF7" w:rsidRDefault="00CF2EF7" w:rsidP="00CF2EF7">
      <w:pPr>
        <w:pStyle w:val="1"/>
        <w:rPr>
          <w:szCs w:val="28"/>
        </w:rPr>
      </w:pPr>
    </w:p>
    <w:p w:rsidR="00CF2EF7" w:rsidRDefault="00CF2EF7" w:rsidP="00CF2EF7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CF2EF7" w:rsidRDefault="00CF2EF7" w:rsidP="00CF2EF7"/>
    <w:p w:rsidR="00CF2EF7" w:rsidRDefault="00CF2EF7" w:rsidP="00CF2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D32EF">
        <w:rPr>
          <w:rFonts w:ascii="Times New Roman" w:hAnsi="Times New Roman"/>
          <w:sz w:val="28"/>
          <w:szCs w:val="28"/>
        </w:rPr>
        <w:t>«17» ноября</w:t>
      </w:r>
      <w:r>
        <w:rPr>
          <w:rFonts w:ascii="Times New Roman" w:hAnsi="Times New Roman"/>
          <w:sz w:val="28"/>
          <w:szCs w:val="28"/>
        </w:rPr>
        <w:t xml:space="preserve">  2017  г</w:t>
      </w:r>
      <w:r w:rsidR="009D32EF">
        <w:rPr>
          <w:rFonts w:ascii="Times New Roman" w:hAnsi="Times New Roman"/>
          <w:sz w:val="28"/>
          <w:szCs w:val="28"/>
        </w:rPr>
        <w:t xml:space="preserve">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</w:t>
      </w:r>
      <w:r w:rsidR="009D32E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F2EF7" w:rsidRDefault="00CF2EF7" w:rsidP="00CF2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F2EF7" w:rsidRDefault="00CF2EF7" w:rsidP="009D32EF">
      <w:pPr>
        <w:autoSpaceDE w:val="0"/>
        <w:autoSpaceDN w:val="0"/>
        <w:adjustRightInd w:val="0"/>
        <w:ind w:right="481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2638" wp14:editId="471BF747">
                <wp:simplePos x="0" y="0"/>
                <wp:positionH relativeFrom="column">
                  <wp:posOffset>3053715</wp:posOffset>
                </wp:positionH>
                <wp:positionV relativeFrom="paragraph">
                  <wp:posOffset>109855</wp:posOffset>
                </wp:positionV>
                <wp:extent cx="1457325" cy="570865"/>
                <wp:effectExtent l="0" t="0" r="28575" b="196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F7" w:rsidRDefault="00CF2EF7" w:rsidP="00CF2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0.45pt;margin-top:8.65pt;width:114.7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PpMwIAAGQEAAAOAAAAZHJzL2Uyb0RvYy54bWysVF1u2zAMfh+wOwh6X+z8takRp+jSZRjQ&#10;/QDdDsDIcixMFj1JiZ1dpqfY04CdIUcaJadptr0N9YNAitRH8iPp+XVXa7aT1ik0OR8OUs6kEVgo&#10;s8n5l8+rVzPOnAdTgEYjc76Xjl8vXr6Yt00mR1ihLqRlBGJc1jY5r7xvsiRxopI1uAE20pCxRFuD&#10;J9VuksJCS+i1TkZpepG0aIvGopDO0e1tb+SLiF+WUviPZemkZzrnlJuPp43nOpzJYg7ZxkJTKXFM&#10;A/4jixqUoaAnqFvwwLZW/QNVK2HRYekHAusEy1IJGWugaobpX9XcV9DIWAuR45oTTe75YMWH3SfL&#10;VJHzMWcGamrR4eHw6/Dz8IONAztt4zJyum/IzXevsaMux0pdc4fiq2MGlxWYjbyxFttKQkHZDcPL&#10;5Oxpj+MCyLp9jwWFga3HCNSVtg7UERmM0KlL+1NnZOeZCCEn08vxaMqZINv0Mp1dTGMIyB5fN9b5&#10;txJrFoScW+p8RIfdnfMhG8geXUIwh1oVK6V1VPZuqS3bAQ0JzVaBLWcanKfLnK/id4z2xzNtWJvz&#10;qynl9VyQtfK0DlrVOZ+l4QtxIQu0vjFFlD0o3ctUkjZHngO1Pcm+W3fkGMhfY7Enxi32Y09rSkKF&#10;9jtnLY18zt23LVhJxb4z1LWr4WQSdiQqRPiIFHtuWZ9bwAiCyrnnrBeXPu5VyNfgDXW3VJH4p0yO&#10;udIox34c1y7syrkevZ5+DovfAAAA//8DAFBLAwQUAAYACAAAACEAB1QEg94AAAAKAQAADwAAAGRy&#10;cy9kb3ducmV2LnhtbEyPQU7DMBBF90jcwRokdtROqEgJcSpUQIKKDaUHcGOTRNhjY7tpuD3DCpYz&#10;/+nPm2Y9O8smE9PoUUKxEMAMdl6P2EvYvz9drYClrFAr69FI+DYJ1u35WaNq7U/4ZqZd7hmVYKqV&#10;hCHnUHOeusE4lRY+GKTsw0enMo2x5zqqE5U7y0shbrhTI9KFQQWzGUz3uTs6Cbl7eSzs9BC+tvx5&#10;HzaDe41YSnl5Md/fActmzn8w/OqTOrTkdPBH1IlZCcuVuCWUguoaGAFVIZbADrQQVQm8bfj/F9of&#10;AAAA//8DAFBLAQItABQABgAIAAAAIQC2gziS/gAAAOEBAAATAAAAAAAAAAAAAAAAAAAAAABbQ29u&#10;dGVudF9UeXBlc10ueG1sUEsBAi0AFAAGAAgAAAAhADj9If/WAAAAlAEAAAsAAAAAAAAAAAAAAAAA&#10;LwEAAF9yZWxzLy5yZWxzUEsBAi0AFAAGAAgAAAAhAAom8+kzAgAAZAQAAA4AAAAAAAAAAAAAAAAA&#10;LgIAAGRycy9lMm9Eb2MueG1sUEsBAi0AFAAGAAgAAAAhAAdUBIPeAAAACgEAAA8AAAAAAAAAAAAA&#10;AAAAjQQAAGRycy9kb3ducmV2LnhtbFBLBQYAAAAABAAEAPMAAACYBQAAAAA=&#10;" fillcolor="window" strokecolor="window">
                <v:textbox>
                  <w:txbxContent>
                    <w:p w:rsidR="00CF2EF7" w:rsidRDefault="00CF2EF7" w:rsidP="00CF2E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О внесении изменений в   Положение о земельном налоге на территории  муниципального   образования  </w:t>
      </w:r>
      <w:proofErr w:type="spellStart"/>
      <w:r w:rsidR="009D32EF"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D32EF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proofErr w:type="spellStart"/>
      <w:r w:rsidR="009D32EF"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9D32E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D32E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9D32EF">
        <w:rPr>
          <w:rFonts w:ascii="Times New Roman" w:hAnsi="Times New Roman"/>
          <w:sz w:val="28"/>
          <w:szCs w:val="28"/>
        </w:rPr>
        <w:t xml:space="preserve"> района Смоленской области от 11.12.2015 № 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2EF7" w:rsidRDefault="00CF2EF7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2EF7" w:rsidRDefault="00CF2EF7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C1B17" wp14:editId="42C7F714">
                <wp:simplePos x="0" y="0"/>
                <wp:positionH relativeFrom="column">
                  <wp:posOffset>-1672590</wp:posOffset>
                </wp:positionH>
                <wp:positionV relativeFrom="paragraph">
                  <wp:posOffset>64135</wp:posOffset>
                </wp:positionV>
                <wp:extent cx="409575" cy="5143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Положение о земельном налоге на территории муниципального образования _____________________ поселения Руднянского района Смоленской области, утвержденное решением Совета депутатов ___________________поселения Руднянского района Смоленской области от 2015г. №   </w:t>
                            </w: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31.7pt;margin-top:5.05pt;width:32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sZNwIAAGoEAAAOAAAAZHJzL2Uyb0RvYy54bWysVEtu2zAQ3RfoHQjua8mu1cSC6SB16qJA&#10;+gHSHoCmKIsoxWFJ2pJ7mZyiqwI9g4/UIeU4RrorogXB4XAeZ96b0fyqbzXZSecVGEbHo5wSaQRU&#10;ymwY/fZ19eqSEh+4qbgGIxndS0+vFi9fzDtbygk0oCvpCIIYX3aW0SYEW2aZF41suR+BlQadNbiW&#10;BzTdJqsc7xC91dkkz99kHbjKOhDSezy9GZx0kfDrWorwua69DEQzirmFtLq0ruOaLea83DhuGyWO&#10;afD/yKLlyuCjJ6gbHjjZOvUPVKuEAw91GAloM6hrJWSqAasZ50+quWu4lakWJMfbE03++WDFp90X&#10;R1TF6IQSw1uU6HB/+HP4ffhFJpGdzvoSL91ZvBb6t9CjyqlSb29BfPfEwLLhZiOvnYOukbzC7MYx&#10;MjsLHXB8BFl3H6HCZ/g2QALqa9dG6pAMguio0v6kjOwDEXg4zWfFRUGJQFcxnr4uknIZLx+CrfPh&#10;vYSWxA2jDoVP4Hx360NMhpcPV+JbHrSqVkrrZOz9Ujuy49gj2FoVdJRo7gMeMrpKX6rnSZg2pGN0&#10;VkyKgY9ngGxVwGnQqmX0Mo/f0J+R1XemSr0auNLDHkvS5khzZHbgOPTrPumZNIgSrKHaI+8OhubH&#10;YcVNA+4nJR02PqP+x5Y7iTV/MKjdbDydxklJxrS4mKDhzj3rcw83AqEYDZQM22VI0xV5NXCNGtcq&#10;8f+YyTFlbOgky3H44sSc2+nW4y9i8RcAAP//AwBQSwMEFAAGAAgAAAAhAH7be0rfAAAACwEAAA8A&#10;AABkcnMvZG93bnJldi54bWxMj0FOwzAQRfdI3MGaSuxSxwFVTYhToQISoG4oPYAbmziqPTa2m4bb&#10;Y1awHP2n/9+0m9kaMqkQR4cc2LIEorB3csSBw+HjuVgDiUmgFMah4vCtImy666tWNNJd8F1N+zSQ&#10;XIKxERx0Sr6hNPZaWRGXzivM2acLVqR8hoHKIC653BpaleWKWjFiXtDCq61W/Wl/thxS//rEzPTo&#10;v97oy8Fvtd0FrDi/WcwP90CSmtMfDL/6WR267HR0Z5SRGA5Ftbq9y2xOSgYkEwWr1zWQI4eaMaBd&#10;S///0P0AAAD//wMAUEsBAi0AFAAGAAgAAAAhALaDOJL+AAAA4QEAABMAAAAAAAAAAAAAAAAAAAAA&#10;AFtDb250ZW50X1R5cGVzXS54bWxQSwECLQAUAAYACAAAACEAOP0h/9YAAACUAQAACwAAAAAAAAAA&#10;AAAAAAAvAQAAX3JlbHMvLnJlbHNQSwECLQAUAAYACAAAACEAeKHbGTcCAABqBAAADgAAAAAAAAAA&#10;AAAAAAAuAgAAZHJzL2Uyb0RvYy54bWxQSwECLQAUAAYACAAAACEAftt7St8AAAALAQAADwAAAAAA&#10;AAAAAAAAAACRBAAAZHJzL2Rvd25yZXYueG1sUEsFBgAAAAAEAAQA8wAAAJ0FAAAAAA==&#10;" fillcolor="window" strokecolor="window">
                <v:textbox>
                  <w:txbxContent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Положение о земельном налоге на территории муниципального образования _____________________ поселения Руднянского района Смоленской области, утвержденное решением Совета депутатов ___________________поселения Руднянского района Смоленской области от 2015г. №   </w:t>
                      </w: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E9D2D" wp14:editId="24C071D6">
                <wp:simplePos x="0" y="0"/>
                <wp:positionH relativeFrom="column">
                  <wp:posOffset>-3063240</wp:posOffset>
                </wp:positionH>
                <wp:positionV relativeFrom="paragraph">
                  <wp:posOffset>161290</wp:posOffset>
                </wp:positionV>
                <wp:extent cx="152400" cy="67945"/>
                <wp:effectExtent l="0" t="0" r="19050" b="2730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 поселения Руднянского района Смоленской области</w:t>
                            </w: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left:0;text-align:left;margin-left:-241.2pt;margin-top:12.7pt;width:12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X1OQIAAG0EAAAOAAAAZHJzL2Uyb0RvYy54bWysVF1u2zAMfh+wOwh6X+x4SdsYcYouXYYB&#10;3Q/Q7QCMLMfCZNGTlNjZZXaKPQ3YGXKkUXKaZtvbUD8IpCh+JD+Snl/3jWY7aZ1CU/DxKOVMGoGl&#10;MpuCf/60enHFmfNgStBoZMH30vHrxfNn867NZYY16lJaRiDG5V1b8Nr7Nk8SJ2rZgBthKw0ZK7QN&#10;eFLtJiktdITe6CRL04ukQ1u2FoV0jm5vByNfRPyqksJ/qConPdMFp9x8PG081+FMFnPINxbaWolj&#10;GvAfWTSgDAU9Qd2CB7a16h+oRgmLDis/EtgkWFVKyFgDVTNO/6rmvoZWxlqIHNeeaHJPByve7z5a&#10;psqCv0wvOTPQUJMO3w+/Dj8PP1i4I4a61uX08L6lp75/hT11Olbr2jsUXxwzuKzBbOSNtdjVEkrK&#10;cBw8kzPXAccFkHX3DksKBFuPEaivbBPoI0IYoVOn9qfuyN4zEUJOs0lKFkGmi8vZZBoDQP7g21rn&#10;30hsWBAKbqn3ERt2d86HXCB/eBJCOdSqXCmto7J3S23ZDmhMaLpK7DjT4DxdFnwVv2O0P9y0YV3B&#10;Z9NsOtDxBJCN8rQQWjUFv0rDF+JCHkh9bcooe1B6kKkkbY4sB2IHin2/7mNLs+AbOrDGck+0Wxzm&#10;n/aVhBrtN846mv2Cu69bsJJqfmuodbPxZBKWJSqT6WVGij23rM8tYARBFdxzNohLHxcspG3whlpc&#10;qcj/YybHlGmmY1uO+xeW5lyPrx7/EovfAAAA//8DAFBLAwQUAAYACAAAACEAL903298AAAALAQAA&#10;DwAAAGRycy9kb3ducmV2LnhtbEyPwU7DMAyG70i8Q2Qkbl3a0k1VaTqhARIgLow9QNaEpiJxQpN1&#10;5e0xJzjZlj/9/txuF2fZrKc4ehRQrHJgGnuvRhwEHN4fsxpYTBKVtB61gG8dYdtdXrSyUf6Mb3re&#10;p4FRCMZGCjAphYbz2BvtZFz5oJF2H35yMtE4DVxN8kzhzvIyzzfcyRHpgpFB74zuP/cnJyD1zw+F&#10;ne/D1wt/OoSdca8TlkJcXy13t8CSXtIfDL/6pA4dOR39CVVkVkBW1WVFrIByTZWIrFrX1B0F3GwK&#10;4F3L///Q/QAAAP//AwBQSwECLQAUAAYACAAAACEAtoM4kv4AAADhAQAAEwAAAAAAAAAAAAAAAAAA&#10;AAAAW0NvbnRlbnRfVHlwZXNdLnhtbFBLAQItABQABgAIAAAAIQA4/SH/1gAAAJQBAAALAAAAAAAA&#10;AAAAAAAAAC8BAABfcmVscy8ucmVsc1BLAQItABQABgAIAAAAIQBwYLX1OQIAAG0EAAAOAAAAAAAA&#10;AAAAAAAAAC4CAABkcnMvZTJvRG9jLnhtbFBLAQItABQABgAIAAAAIQAv3Tfb3wAAAAsBAAAPAAAA&#10;AAAAAAAAAAAAAJMEAABkcnMvZG93bnJldi54bWxQSwUGAAAAAAQABADzAAAAnwUAAAAA&#10;" fillcolor="window" strokecolor="window">
                <v:textbox>
                  <w:txbxContent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 поселения Руднянского района Смоленской области</w:t>
                      </w: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В соответствии с Налоговым Кодексом Российской Федерации, Федеральным  законом  от 06 октября 2003 г. № 131 - ФЗ  «Об общих принципах организации местного самоуправления в РФ», Уставом </w:t>
      </w:r>
      <w:proofErr w:type="spellStart"/>
      <w:r w:rsidR="009D32EF"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9D32EF"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9D32EF" w:rsidRDefault="009D32EF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2EF7" w:rsidRDefault="00CF2EF7" w:rsidP="00CF2E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D32EF" w:rsidRDefault="009D32EF" w:rsidP="00CF2E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F2EF7" w:rsidRDefault="00CF2EF7" w:rsidP="00741E4D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 Положение о земельном налоге на территории муниципального образования </w:t>
      </w:r>
      <w:proofErr w:type="spellStart"/>
      <w:r w:rsidR="009D32EF"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утвержденное решением Совета депутатов </w:t>
      </w:r>
      <w:proofErr w:type="spellStart"/>
      <w:r w:rsidR="009D32EF"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от  «</w:t>
      </w:r>
      <w:r w:rsidR="009D32E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32E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 2015 года № </w:t>
      </w:r>
      <w:r w:rsidR="00106A39">
        <w:rPr>
          <w:rFonts w:ascii="Times New Roman" w:hAnsi="Times New Roman"/>
          <w:sz w:val="28"/>
          <w:szCs w:val="28"/>
        </w:rPr>
        <w:t>19</w:t>
      </w:r>
      <w:r w:rsidR="00AC785F">
        <w:rPr>
          <w:rFonts w:ascii="Times New Roman" w:hAnsi="Times New Roman"/>
          <w:sz w:val="28"/>
          <w:szCs w:val="28"/>
        </w:rPr>
        <w:t xml:space="preserve"> (в ред. </w:t>
      </w:r>
      <w:r w:rsidR="00784F11">
        <w:rPr>
          <w:rFonts w:ascii="Times New Roman" w:hAnsi="Times New Roman"/>
          <w:sz w:val="28"/>
          <w:szCs w:val="28"/>
        </w:rPr>
        <w:t>решений</w:t>
      </w:r>
      <w:r w:rsidR="00AC785F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AC785F"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AC785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C785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C785F">
        <w:rPr>
          <w:rFonts w:ascii="Times New Roman" w:hAnsi="Times New Roman"/>
          <w:sz w:val="28"/>
          <w:szCs w:val="28"/>
        </w:rPr>
        <w:t xml:space="preserve"> района Смоленской области от 18.03.2016 № 37</w:t>
      </w:r>
      <w:r w:rsidR="00784F11">
        <w:rPr>
          <w:rFonts w:ascii="Times New Roman" w:hAnsi="Times New Roman"/>
          <w:sz w:val="28"/>
          <w:szCs w:val="28"/>
        </w:rPr>
        <w:t>, от 24.07.2017 № 91)</w:t>
      </w:r>
      <w:proofErr w:type="gramEnd"/>
    </w:p>
    <w:p w:rsidR="00CF2EF7" w:rsidRDefault="00106A39" w:rsidP="00CF2E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2 «Н</w:t>
      </w:r>
      <w:r w:rsidR="00CF2EF7">
        <w:rPr>
          <w:rFonts w:ascii="Times New Roman" w:hAnsi="Times New Roman"/>
          <w:sz w:val="28"/>
          <w:szCs w:val="28"/>
        </w:rPr>
        <w:t>алоговые ставки»:</w:t>
      </w:r>
    </w:p>
    <w:p w:rsidR="00106A39" w:rsidRDefault="00CF2EF7" w:rsidP="00CF2E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A39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06A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06A39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CF2EF7" w:rsidRDefault="00106A39" w:rsidP="00CF2E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3 до</w:t>
      </w:r>
      <w:r w:rsidR="00CF2EF7">
        <w:rPr>
          <w:rFonts w:ascii="Times New Roman" w:hAnsi="Times New Roman"/>
          <w:sz w:val="28"/>
          <w:szCs w:val="28"/>
        </w:rPr>
        <w:t>полнить абзац</w:t>
      </w:r>
      <w:r>
        <w:rPr>
          <w:rFonts w:ascii="Times New Roman" w:hAnsi="Times New Roman"/>
          <w:sz w:val="28"/>
          <w:szCs w:val="28"/>
        </w:rPr>
        <w:t>ами</w:t>
      </w:r>
      <w:r w:rsidR="00CF2EF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06A39" w:rsidRDefault="00CF2EF7" w:rsidP="00106A3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- 1,5 процента для земельных участков, предназначенных для размещения объектов торговли, общественного питания, бытового обслуживания, гостиниц</w:t>
      </w:r>
      <w:r w:rsidR="00106A39">
        <w:rPr>
          <w:rFonts w:ascii="Times New Roman" w:hAnsi="Times New Roman"/>
          <w:sz w:val="28"/>
          <w:szCs w:val="28"/>
        </w:rPr>
        <w:t xml:space="preserve">;  </w:t>
      </w:r>
    </w:p>
    <w:p w:rsidR="00CF2EF7" w:rsidRDefault="00106A39" w:rsidP="00106A3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- 1,5 процента для не 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пунктах».</w:t>
      </w:r>
    </w:p>
    <w:p w:rsidR="00106A39" w:rsidRDefault="00106A39" w:rsidP="00106A3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раздел 3 «Налоговые льготы» изложить в следующей редакции:</w:t>
      </w:r>
    </w:p>
    <w:p w:rsidR="00370602" w:rsidRDefault="00370602" w:rsidP="00370602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602" w:rsidRDefault="00370602" w:rsidP="00370602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«3. Налоговые льготы</w:t>
      </w:r>
    </w:p>
    <w:p w:rsidR="00370602" w:rsidRDefault="00370602" w:rsidP="0037060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70602" w:rsidRDefault="00370602" w:rsidP="00370602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Освобождаются от налогообложения: </w:t>
      </w:r>
    </w:p>
    <w:p w:rsidR="00370602" w:rsidRDefault="00370602" w:rsidP="003706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местного самоуправления;</w:t>
      </w:r>
    </w:p>
    <w:p w:rsidR="00370602" w:rsidRDefault="00370602" w:rsidP="003706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370602" w:rsidRDefault="00370602" w:rsidP="003706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унитарные предприятия и организации, полностью или частично финансируемые за счет средств местных бюджетов;</w:t>
      </w:r>
    </w:p>
    <w:p w:rsidR="00370602" w:rsidRDefault="00370602" w:rsidP="003706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4F11">
        <w:rPr>
          <w:rFonts w:ascii="Times New Roman" w:hAnsi="Times New Roman"/>
          <w:sz w:val="28"/>
          <w:szCs w:val="28"/>
        </w:rPr>
        <w:t xml:space="preserve"> </w:t>
      </w:r>
      <w:r w:rsidR="00784F11" w:rsidRPr="00784F11">
        <w:rPr>
          <w:rFonts w:ascii="Times New Roman" w:hAnsi="Times New Roman"/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Pr="00784F11">
        <w:rPr>
          <w:rFonts w:ascii="Times New Roman" w:hAnsi="Times New Roman"/>
          <w:sz w:val="28"/>
          <w:szCs w:val="28"/>
        </w:rPr>
        <w:t>;</w:t>
      </w:r>
    </w:p>
    <w:p w:rsidR="00370602" w:rsidRDefault="00370602" w:rsidP="003706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многодетные родители, имеющие на иждивении трех и более детей. Налоговые льготы распространяются на земельные участки, предназначенные для индивидуального жилищного строительства и ведения личного подсобного хозяйства;</w:t>
      </w:r>
    </w:p>
    <w:p w:rsidR="00370602" w:rsidRDefault="00370602" w:rsidP="003706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расчете земельного налога </w:t>
      </w:r>
      <w:r w:rsidR="00A37973">
        <w:rPr>
          <w:rFonts w:ascii="Times New Roman" w:hAnsi="Times New Roman"/>
          <w:sz w:val="28"/>
          <w:szCs w:val="28"/>
        </w:rPr>
        <w:t>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течение 3 лет с момента предоставления земельного участка.</w:t>
      </w:r>
    </w:p>
    <w:p w:rsidR="00106A39" w:rsidRDefault="00370602" w:rsidP="00A37973">
      <w:pPr>
        <w:shd w:val="clear" w:color="auto" w:fill="FFFFFF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Льготы, установленные статьями 391 и 395 главы 31 Налогового кодекса Российской Федерации, действуют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полном объеме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37973">
        <w:rPr>
          <w:rFonts w:ascii="Times New Roman" w:hAnsi="Times New Roman"/>
          <w:sz w:val="28"/>
          <w:szCs w:val="28"/>
        </w:rPr>
        <w:t>»</w:t>
      </w:r>
      <w:proofErr w:type="gramEnd"/>
    </w:p>
    <w:p w:rsidR="00CF2EF7" w:rsidRDefault="00CF2EF7" w:rsidP="00741E4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голос»</w:t>
      </w:r>
      <w:r w:rsidR="00741E4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вступает в силу по истечении одного месяца со дня его официального опубликования, но не ранее первого числа очередного налогового периода   1 января </w:t>
      </w:r>
      <w:r w:rsidR="00A3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года. </w:t>
      </w:r>
    </w:p>
    <w:p w:rsidR="00A37973" w:rsidRDefault="00A37973" w:rsidP="00A37973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rPr>
          <w:rFonts w:ascii="Times New Roman" w:hAnsi="Times New Roman"/>
          <w:sz w:val="28"/>
          <w:szCs w:val="28"/>
        </w:rPr>
      </w:pPr>
    </w:p>
    <w:p w:rsidR="00A37973" w:rsidRDefault="00A37973" w:rsidP="00A37973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rPr>
          <w:rFonts w:ascii="Times New Roman" w:hAnsi="Times New Roman"/>
          <w:sz w:val="28"/>
          <w:szCs w:val="28"/>
        </w:rPr>
      </w:pPr>
    </w:p>
    <w:p w:rsidR="00A37973" w:rsidRDefault="00A37973" w:rsidP="00A37973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rPr>
          <w:rFonts w:ascii="Times New Roman" w:hAnsi="Times New Roman"/>
          <w:sz w:val="28"/>
          <w:szCs w:val="28"/>
        </w:rPr>
      </w:pPr>
    </w:p>
    <w:p w:rsidR="00A37973" w:rsidRDefault="00A37973" w:rsidP="00A37973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rPr>
          <w:rFonts w:ascii="Times New Roman" w:hAnsi="Times New Roman"/>
          <w:sz w:val="28"/>
          <w:szCs w:val="28"/>
        </w:rPr>
      </w:pPr>
    </w:p>
    <w:p w:rsidR="00A37973" w:rsidRDefault="00A37973" w:rsidP="00A37973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rPr>
          <w:rFonts w:ascii="Times New Roman" w:hAnsi="Times New Roman"/>
          <w:sz w:val="28"/>
          <w:szCs w:val="28"/>
        </w:rPr>
      </w:pPr>
    </w:p>
    <w:p w:rsidR="00CF2EF7" w:rsidRDefault="00CF2EF7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F2EF7" w:rsidRDefault="009D32EF" w:rsidP="00CF2EF7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 w:rsidR="00CF2EF7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CF2EF7">
        <w:rPr>
          <w:rFonts w:ascii="Times New Roman" w:hAnsi="Times New Roman"/>
          <w:b/>
          <w:sz w:val="28"/>
          <w:szCs w:val="28"/>
        </w:rPr>
        <w:t xml:space="preserve"> </w:t>
      </w:r>
    </w:p>
    <w:p w:rsidR="00CF2EF7" w:rsidRDefault="00CF2EF7" w:rsidP="00EB33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</w:t>
      </w:r>
      <w:r w:rsidR="00EB3372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EB3372">
        <w:rPr>
          <w:rFonts w:ascii="Times New Roman" w:hAnsi="Times New Roman"/>
          <w:sz w:val="28"/>
          <w:szCs w:val="28"/>
        </w:rPr>
        <w:t xml:space="preserve">   </w:t>
      </w:r>
      <w:r w:rsidR="00741E4D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="00741E4D">
        <w:rPr>
          <w:rFonts w:ascii="Times New Roman" w:hAnsi="Times New Roman"/>
          <w:b/>
          <w:sz w:val="28"/>
          <w:szCs w:val="28"/>
        </w:rPr>
        <w:t>Куземченков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F2EF7" w:rsidSect="00EB33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A3"/>
    <w:rsid w:val="00106A39"/>
    <w:rsid w:val="002B0C1E"/>
    <w:rsid w:val="00370602"/>
    <w:rsid w:val="00741E4D"/>
    <w:rsid w:val="00784F11"/>
    <w:rsid w:val="009D32EF"/>
    <w:rsid w:val="00A37973"/>
    <w:rsid w:val="00AC785F"/>
    <w:rsid w:val="00CF2EF7"/>
    <w:rsid w:val="00EB3372"/>
    <w:rsid w:val="00E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F7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2EF7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CF2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2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F7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2EF7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CF2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2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2017-11-22T11:57:00Z</cp:lastPrinted>
  <dcterms:created xsi:type="dcterms:W3CDTF">2017-11-20T07:01:00Z</dcterms:created>
  <dcterms:modified xsi:type="dcterms:W3CDTF">2017-11-22T11:57:00Z</dcterms:modified>
</cp:coreProperties>
</file>