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5" w:rsidRPr="00F167D5" w:rsidRDefault="00F167D5" w:rsidP="00F167D5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jc w:val="center"/>
        <w:rPr>
          <w:rFonts w:ascii="Times New Roman" w:eastAsia="Times New Roman" w:hAnsi="Times New Roman" w:cs="Times New Roman"/>
          <w:color w:val="000000"/>
          <w:spacing w:val="-9"/>
          <w:sz w:val="34"/>
          <w:szCs w:val="34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167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E362279" wp14:editId="4DD53893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ЛЮБАВИЧСКОГО СЕЛЬСКОГО ПОСЕЛЕНИЯ</w:t>
      </w:r>
      <w:r w:rsidRPr="00F16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РУДНЯНСКОГО РАЙОНА СМОЛЕНСКОЙ ОБЛАСТИ</w:t>
      </w: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 О  С  Т  А Н  О  В  Л  Е Н  И  Е</w:t>
      </w: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19 декабря </w:t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24B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74</w:t>
      </w:r>
      <w:bookmarkStart w:id="0" w:name="_GoBack"/>
      <w:bookmarkEnd w:id="0"/>
    </w:p>
    <w:p w:rsidR="00F167D5" w:rsidRPr="00F167D5" w:rsidRDefault="00F167D5" w:rsidP="00F16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91"/>
        <w:gridCol w:w="4680"/>
      </w:tblGrid>
      <w:tr w:rsidR="00F167D5" w:rsidRPr="00F167D5" w:rsidTr="00F167D5">
        <w:tc>
          <w:tcPr>
            <w:tcW w:w="4891" w:type="dxa"/>
          </w:tcPr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>О признании утратившим силу</w:t>
            </w:r>
          </w:p>
          <w:p w:rsidR="00F167D5" w:rsidRPr="00F167D5" w:rsidRDefault="00F167D5" w:rsidP="00A857BF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постановления </w:t>
            </w:r>
            <w:r w:rsidR="00A857BF">
              <w:rPr>
                <w:bCs/>
                <w:kern w:val="28"/>
                <w:sz w:val="28"/>
                <w:szCs w:val="28"/>
              </w:rPr>
              <w:t>Администрации</w:t>
            </w:r>
            <w:r>
              <w:rPr>
                <w:bCs/>
                <w:kern w:val="28"/>
                <w:sz w:val="28"/>
                <w:szCs w:val="28"/>
              </w:rPr>
              <w:t xml:space="preserve"> Любавичского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сельского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поселения Руднянского района 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Смоленской области  от 19 мая 2023</w:t>
            </w:r>
            <w:r w:rsidRPr="00F167D5">
              <w:rPr>
                <w:bCs/>
                <w:kern w:val="28"/>
                <w:sz w:val="28"/>
                <w:szCs w:val="28"/>
              </w:rPr>
              <w:t>г</w:t>
            </w:r>
          </w:p>
          <w:p w:rsidR="00F167D5" w:rsidRPr="00F167D5" w:rsidRDefault="004230B3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№ 27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«О признании утратившим силу</w:t>
            </w:r>
          </w:p>
          <w:p w:rsidR="00F167D5" w:rsidRPr="00F167D5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>постановления Главы муниципального</w:t>
            </w:r>
          </w:p>
          <w:p w:rsidR="00F167D5" w:rsidRPr="00F167D5" w:rsidRDefault="004230B3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 образования Казимировс</w:t>
            </w:r>
            <w:r w:rsidR="00F167D5">
              <w:rPr>
                <w:bCs/>
                <w:kern w:val="28"/>
                <w:sz w:val="28"/>
                <w:szCs w:val="28"/>
              </w:rPr>
              <w:t>кого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сельского поселения Руднянского района </w:t>
            </w:r>
            <w:r>
              <w:rPr>
                <w:bCs/>
                <w:kern w:val="28"/>
                <w:sz w:val="28"/>
                <w:szCs w:val="28"/>
              </w:rPr>
              <w:t>Смоленской области от 10.08.2009г №18</w:t>
            </w:r>
            <w:r w:rsidR="00F167D5" w:rsidRPr="00F167D5">
              <w:rPr>
                <w:bCs/>
                <w:kern w:val="28"/>
                <w:sz w:val="28"/>
                <w:szCs w:val="28"/>
              </w:rPr>
              <w:t xml:space="preserve"> «Об утверждении</w:t>
            </w:r>
          </w:p>
          <w:p w:rsidR="00F167D5" w:rsidRPr="004230B3" w:rsidRDefault="00F167D5" w:rsidP="00F167D5">
            <w:pPr>
              <w:tabs>
                <w:tab w:val="left" w:pos="10065"/>
              </w:tabs>
              <w:ind w:right="2"/>
              <w:rPr>
                <w:bCs/>
                <w:kern w:val="28"/>
                <w:sz w:val="28"/>
                <w:szCs w:val="28"/>
              </w:rPr>
            </w:pPr>
            <w:r w:rsidRPr="00F167D5">
              <w:rPr>
                <w:bCs/>
                <w:kern w:val="28"/>
                <w:sz w:val="28"/>
                <w:szCs w:val="28"/>
              </w:rPr>
              <w:t xml:space="preserve"> </w:t>
            </w:r>
            <w:r w:rsidR="004230B3">
              <w:rPr>
                <w:bCs/>
                <w:kern w:val="28"/>
                <w:sz w:val="28"/>
                <w:szCs w:val="28"/>
              </w:rPr>
              <w:t xml:space="preserve">временного </w:t>
            </w:r>
            <w:r w:rsidRPr="00F167D5">
              <w:rPr>
                <w:bCs/>
                <w:kern w:val="28"/>
                <w:sz w:val="28"/>
                <w:szCs w:val="28"/>
              </w:rPr>
              <w:t>Положения о порядке присвоения,</w:t>
            </w:r>
            <w:r w:rsidR="004230B3">
              <w:rPr>
                <w:bCs/>
                <w:kern w:val="28"/>
                <w:sz w:val="28"/>
                <w:szCs w:val="28"/>
              </w:rPr>
              <w:t xml:space="preserve"> </w:t>
            </w:r>
            <w:r w:rsidRPr="00F167D5">
              <w:rPr>
                <w:bCs/>
                <w:kern w:val="28"/>
                <w:sz w:val="28"/>
                <w:szCs w:val="28"/>
              </w:rPr>
              <w:t>изменения и упразднения наименований объектов уличной сети, адресации</w:t>
            </w:r>
            <w:r w:rsidR="004230B3">
              <w:rPr>
                <w:bCs/>
                <w:kern w:val="28"/>
                <w:sz w:val="28"/>
                <w:szCs w:val="28"/>
              </w:rPr>
              <w:t xml:space="preserve"> 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объектов недвижимости, ведении адресного реестра на территории </w:t>
            </w:r>
            <w:r w:rsidR="004230B3">
              <w:rPr>
                <w:bCs/>
                <w:kern w:val="28"/>
                <w:sz w:val="28"/>
                <w:szCs w:val="28"/>
              </w:rPr>
              <w:t>муниципального образования Казимировского</w:t>
            </w:r>
            <w:r w:rsidRPr="00F167D5">
              <w:rPr>
                <w:bCs/>
                <w:kern w:val="28"/>
                <w:sz w:val="28"/>
                <w:szCs w:val="28"/>
              </w:rPr>
              <w:t xml:space="preserve">  сельского поселения Руднянского района Смоленской области» </w:t>
            </w:r>
          </w:p>
          <w:p w:rsidR="00F167D5" w:rsidRPr="00F167D5" w:rsidRDefault="00F167D5" w:rsidP="00F167D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F167D5" w:rsidRPr="00F167D5" w:rsidRDefault="00F167D5" w:rsidP="00F167D5">
            <w:pPr>
              <w:tabs>
                <w:tab w:val="left" w:pos="4500"/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167D5" w:rsidRPr="00F167D5" w:rsidRDefault="004230B3" w:rsidP="00F167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</w:t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общих принципах организации </w:t>
      </w:r>
      <w:r w:rsidR="00F167D5" w:rsidRP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 самоуправления в Российской Федерации</w:t>
      </w:r>
      <w:r w:rsidR="00F167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131-ФЗ от 06.10.2003г, Уставом муниципального образования Любавичского сельского поселения Руднянского района Смоленской области</w:t>
      </w:r>
    </w:p>
    <w:p w:rsidR="00F167D5" w:rsidRPr="00F167D5" w:rsidRDefault="00F167D5" w:rsidP="00F167D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Любавичского сельского поселения  Руднянского района Смоленской области п о с т а н о в л я е т:</w:t>
      </w:r>
    </w:p>
    <w:p w:rsidR="00F167D5" w:rsidRPr="00F167D5" w:rsidRDefault="00F167D5" w:rsidP="00F167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0B3" w:rsidRPr="004230B3" w:rsidRDefault="00F167D5" w:rsidP="004230B3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423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230B3" w:rsidRPr="004230B3">
        <w:rPr>
          <w:rFonts w:ascii="Times New Roman" w:hAnsi="Times New Roman" w:cs="Times New Roman"/>
          <w:bCs/>
          <w:kern w:val="28"/>
          <w:sz w:val="28"/>
          <w:szCs w:val="28"/>
        </w:rPr>
        <w:t>утратившим силу</w:t>
      </w:r>
      <w:r w:rsidR="004230B3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4230B3" w:rsidRPr="004230B3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постановления Администрации Любавичского сельского поселения Руднянского района Смоленской области  от 19 мая 2023г</w:t>
      </w:r>
    </w:p>
    <w:p w:rsidR="004230B3" w:rsidRPr="004230B3" w:rsidRDefault="004230B3" w:rsidP="004230B3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230B3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27 «О признании утратившим силу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4230B3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постановления Главы муниципального</w:t>
      </w:r>
    </w:p>
    <w:p w:rsidR="004230B3" w:rsidRPr="004230B3" w:rsidRDefault="004230B3" w:rsidP="004230B3">
      <w:pPr>
        <w:tabs>
          <w:tab w:val="left" w:pos="10065"/>
        </w:tabs>
        <w:spacing w:after="0"/>
        <w:ind w:right="2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230B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образования Казимировского сельского поселения Руднянского района Смоленской области от 10.08.2009г №18 «Об утверждении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4230B3">
        <w:rPr>
          <w:rFonts w:ascii="Times New Roman" w:hAnsi="Times New Roman" w:cs="Times New Roman"/>
          <w:bCs/>
          <w:kern w:val="28"/>
          <w:sz w:val="28"/>
          <w:szCs w:val="28"/>
        </w:rPr>
        <w:t xml:space="preserve">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муниципального образования Казимировского  сельского поселения Руднянского района Смоленской области» </w:t>
      </w:r>
    </w:p>
    <w:p w:rsidR="00F167D5" w:rsidRPr="00F167D5" w:rsidRDefault="00F167D5" w:rsidP="004230B3">
      <w:pPr>
        <w:tabs>
          <w:tab w:val="left" w:pos="10065"/>
        </w:tabs>
        <w:spacing w:after="0" w:line="240" w:lineRule="auto"/>
        <w:ind w:right="2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167D5" w:rsidRPr="00E02CF7" w:rsidRDefault="00F167D5" w:rsidP="00E02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2CF7" w:rsidRPr="00E02C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соответствии с Уставом Любавичского сельского поселения Руднянского района Смоленской области.</w:t>
      </w:r>
    </w:p>
    <w:p w:rsidR="00F167D5" w:rsidRPr="00E02CF7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E02CF7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tabs>
          <w:tab w:val="left" w:pos="687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7"/>
        <w:gridCol w:w="1979"/>
        <w:gridCol w:w="2360"/>
      </w:tblGrid>
      <w:tr w:rsidR="00F167D5" w:rsidRPr="00F167D5" w:rsidTr="00F167D5">
        <w:tc>
          <w:tcPr>
            <w:tcW w:w="5580" w:type="dxa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Любавичского сельского поселения Руднянского района Смоленской области</w:t>
            </w:r>
          </w:p>
        </w:tc>
        <w:tc>
          <w:tcPr>
            <w:tcW w:w="2075" w:type="dxa"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bottom"/>
            <w:hideMark/>
          </w:tcPr>
          <w:p w:rsidR="00F167D5" w:rsidRPr="00F167D5" w:rsidRDefault="00F167D5" w:rsidP="00F16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Савинене</w:t>
            </w:r>
          </w:p>
        </w:tc>
      </w:tr>
    </w:tbl>
    <w:p w:rsidR="00F167D5" w:rsidRPr="00F167D5" w:rsidRDefault="00F167D5" w:rsidP="00F1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7D5" w:rsidRPr="00F167D5" w:rsidRDefault="00F167D5" w:rsidP="00F1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89" w:rsidRDefault="001F3389"/>
    <w:sectPr w:rsidR="001F3389" w:rsidSect="00F167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D5"/>
    <w:rsid w:val="001F3389"/>
    <w:rsid w:val="001F4CD0"/>
    <w:rsid w:val="004230B3"/>
    <w:rsid w:val="00A67C89"/>
    <w:rsid w:val="00A857BF"/>
    <w:rsid w:val="00D24BD9"/>
    <w:rsid w:val="00E02CF7"/>
    <w:rsid w:val="00F167D5"/>
    <w:rsid w:val="00FA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2024-01-29T12:04:00Z</cp:lastPrinted>
  <dcterms:created xsi:type="dcterms:W3CDTF">2024-01-29T11:35:00Z</dcterms:created>
  <dcterms:modified xsi:type="dcterms:W3CDTF">2024-05-30T11:35:00Z</dcterms:modified>
</cp:coreProperties>
</file>