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50D" w:rsidRDefault="0006350D" w:rsidP="0006350D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69200D49" wp14:editId="0DAA9FC3">
            <wp:simplePos x="0" y="0"/>
            <wp:positionH relativeFrom="column">
              <wp:posOffset>2908935</wp:posOffset>
            </wp:positionH>
            <wp:positionV relativeFrom="paragraph">
              <wp:posOffset>-198120</wp:posOffset>
            </wp:positionV>
            <wp:extent cx="699770" cy="796290"/>
            <wp:effectExtent l="0" t="0" r="5080" b="3810"/>
            <wp:wrapTight wrapText="bothSides">
              <wp:wrapPolygon edited="0">
                <wp:start x="8820" y="0"/>
                <wp:lineTo x="5880" y="1033"/>
                <wp:lineTo x="1176" y="6718"/>
                <wp:lineTo x="0" y="16536"/>
                <wp:lineTo x="0" y="20153"/>
                <wp:lineTo x="1176" y="21187"/>
                <wp:lineTo x="19405" y="21187"/>
                <wp:lineTo x="21169" y="21187"/>
                <wp:lineTo x="21169" y="16536"/>
                <wp:lineTo x="20581" y="6718"/>
                <wp:lineTo x="15289" y="1033"/>
                <wp:lineTo x="12348" y="0"/>
                <wp:lineTo x="8820" y="0"/>
              </wp:wrapPolygon>
            </wp:wrapTight>
            <wp:docPr id="1" name="Рисунок 1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796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6350D" w:rsidRDefault="0006350D" w:rsidP="0006350D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06350D" w:rsidRDefault="0006350D" w:rsidP="0006350D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06350D" w:rsidRDefault="0006350D" w:rsidP="0006350D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06350D" w:rsidRDefault="0006350D" w:rsidP="0006350D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06350D" w:rsidRPr="00A81A24" w:rsidRDefault="0006350D" w:rsidP="0006350D">
      <w:pPr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A81A24">
        <w:rPr>
          <w:rFonts w:ascii="Times New Roman" w:hAnsi="Times New Roman"/>
          <w:b/>
          <w:bCs/>
          <w:sz w:val="28"/>
          <w:szCs w:val="28"/>
        </w:rPr>
        <w:t>АДМИНИСТРАЦИЯ</w:t>
      </w:r>
    </w:p>
    <w:p w:rsidR="0006350D" w:rsidRDefault="0006350D" w:rsidP="0006350D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ЛЮБАВИЧ</w:t>
      </w:r>
      <w:r w:rsidRPr="00053D58">
        <w:rPr>
          <w:rFonts w:ascii="Times New Roman" w:hAnsi="Times New Roman"/>
          <w:b/>
          <w:bCs/>
          <w:sz w:val="28"/>
          <w:szCs w:val="28"/>
        </w:rPr>
        <w:t>СКОГО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053D58">
        <w:rPr>
          <w:rFonts w:ascii="Times New Roman" w:hAnsi="Times New Roman"/>
          <w:b/>
          <w:bCs/>
          <w:sz w:val="28"/>
          <w:szCs w:val="28"/>
        </w:rPr>
        <w:t>СЕЛЬСКОГО ПОСЕЛЕНИЯ</w:t>
      </w:r>
      <w:r w:rsidRPr="00053D58">
        <w:rPr>
          <w:rFonts w:ascii="Times New Roman" w:hAnsi="Times New Roman"/>
          <w:b/>
          <w:bCs/>
          <w:sz w:val="28"/>
          <w:szCs w:val="28"/>
        </w:rPr>
        <w:br/>
        <w:t>РУДНЯНСКОГО РАЙОНА СМОЛЕНСКОЙ ОБЛАСТИ</w:t>
      </w:r>
    </w:p>
    <w:p w:rsidR="0006350D" w:rsidRDefault="0006350D" w:rsidP="00E6757C">
      <w:pPr>
        <w:ind w:firstLine="0"/>
        <w:rPr>
          <w:rFonts w:ascii="Times New Roman" w:hAnsi="Times New Roman"/>
          <w:b/>
          <w:sz w:val="28"/>
          <w:szCs w:val="28"/>
        </w:rPr>
      </w:pPr>
    </w:p>
    <w:p w:rsidR="0006350D" w:rsidRPr="00802398" w:rsidRDefault="0006350D" w:rsidP="0006350D">
      <w:pPr>
        <w:ind w:firstLine="0"/>
        <w:jc w:val="center"/>
        <w:rPr>
          <w:rFonts w:ascii="Times New Roman" w:hAnsi="Times New Roman"/>
          <w:b/>
          <w:bCs/>
          <w:color w:val="1D1B11" w:themeColor="background2" w:themeShade="1A"/>
          <w:sz w:val="28"/>
          <w:szCs w:val="28"/>
        </w:rPr>
      </w:pPr>
      <w:r>
        <w:rPr>
          <w:rFonts w:ascii="Times New Roman" w:hAnsi="Times New Roman"/>
          <w:b/>
          <w:bCs/>
          <w:color w:val="1D1B11" w:themeColor="background2" w:themeShade="1A"/>
          <w:sz w:val="28"/>
          <w:szCs w:val="28"/>
        </w:rPr>
        <w:t>ПОСТАНОВЛЕНИЕ</w:t>
      </w:r>
    </w:p>
    <w:p w:rsidR="0006350D" w:rsidRDefault="0006350D" w:rsidP="0006350D">
      <w:pPr>
        <w:ind w:firstLine="0"/>
        <w:rPr>
          <w:rFonts w:ascii="Times New Roman" w:hAnsi="Times New Roman"/>
          <w:bCs/>
          <w:kern w:val="28"/>
          <w:sz w:val="28"/>
          <w:szCs w:val="28"/>
        </w:rPr>
      </w:pPr>
    </w:p>
    <w:p w:rsidR="0006350D" w:rsidRPr="0006350D" w:rsidRDefault="0006350D" w:rsidP="0006350D">
      <w:pPr>
        <w:ind w:firstLine="0"/>
        <w:rPr>
          <w:rFonts w:ascii="Times New Roman" w:hAnsi="Times New Roman"/>
          <w:bCs/>
          <w:kern w:val="28"/>
          <w:sz w:val="28"/>
          <w:szCs w:val="28"/>
          <w:u w:val="single"/>
        </w:rPr>
      </w:pPr>
      <w:r w:rsidRPr="00802398">
        <w:rPr>
          <w:rFonts w:ascii="Times New Roman" w:hAnsi="Times New Roman"/>
          <w:bCs/>
          <w:kern w:val="28"/>
          <w:sz w:val="28"/>
          <w:szCs w:val="28"/>
        </w:rPr>
        <w:t xml:space="preserve">от </w:t>
      </w:r>
      <w:r>
        <w:rPr>
          <w:rFonts w:ascii="Times New Roman" w:hAnsi="Times New Roman"/>
          <w:bCs/>
          <w:kern w:val="28"/>
          <w:sz w:val="28"/>
          <w:szCs w:val="28"/>
        </w:rPr>
        <w:t>«14» октября</w:t>
      </w:r>
      <w:r w:rsidRPr="00802398">
        <w:rPr>
          <w:rFonts w:ascii="Times New Roman" w:hAnsi="Times New Roman"/>
          <w:bCs/>
          <w:kern w:val="28"/>
          <w:sz w:val="28"/>
          <w:szCs w:val="28"/>
        </w:rPr>
        <w:t xml:space="preserve"> 202</w:t>
      </w:r>
      <w:r>
        <w:rPr>
          <w:rFonts w:ascii="Times New Roman" w:hAnsi="Times New Roman"/>
          <w:bCs/>
          <w:kern w:val="28"/>
          <w:sz w:val="28"/>
          <w:szCs w:val="28"/>
        </w:rPr>
        <w:t>4</w:t>
      </w:r>
      <w:r w:rsidRPr="00802398">
        <w:rPr>
          <w:rFonts w:ascii="Times New Roman" w:hAnsi="Times New Roman"/>
          <w:bCs/>
          <w:kern w:val="28"/>
          <w:sz w:val="28"/>
          <w:szCs w:val="28"/>
        </w:rPr>
        <w:t xml:space="preserve"> года</w:t>
      </w:r>
      <w:r w:rsidRPr="00802398">
        <w:rPr>
          <w:rFonts w:ascii="Times New Roman" w:hAnsi="Times New Roman"/>
          <w:bCs/>
          <w:kern w:val="28"/>
          <w:sz w:val="28"/>
          <w:szCs w:val="28"/>
        </w:rPr>
        <w:tab/>
      </w:r>
      <w:r w:rsidRPr="00802398">
        <w:rPr>
          <w:rFonts w:ascii="Times New Roman" w:hAnsi="Times New Roman"/>
          <w:bCs/>
          <w:kern w:val="28"/>
          <w:sz w:val="28"/>
          <w:szCs w:val="28"/>
        </w:rPr>
        <w:tab/>
      </w:r>
      <w:r w:rsidRPr="00802398">
        <w:rPr>
          <w:rFonts w:ascii="Times New Roman" w:hAnsi="Times New Roman"/>
          <w:bCs/>
          <w:kern w:val="28"/>
          <w:sz w:val="28"/>
          <w:szCs w:val="28"/>
        </w:rPr>
        <w:tab/>
      </w:r>
      <w:r w:rsidRPr="00802398">
        <w:rPr>
          <w:rFonts w:ascii="Times New Roman" w:hAnsi="Times New Roman"/>
          <w:bCs/>
          <w:kern w:val="28"/>
          <w:sz w:val="28"/>
          <w:szCs w:val="28"/>
        </w:rPr>
        <w:tab/>
      </w:r>
      <w:r w:rsidRPr="00802398">
        <w:rPr>
          <w:rFonts w:ascii="Times New Roman" w:hAnsi="Times New Roman"/>
          <w:bCs/>
          <w:kern w:val="28"/>
          <w:sz w:val="28"/>
          <w:szCs w:val="28"/>
        </w:rPr>
        <w:tab/>
      </w:r>
      <w:r>
        <w:rPr>
          <w:rFonts w:ascii="Times New Roman" w:hAnsi="Times New Roman"/>
          <w:bCs/>
          <w:kern w:val="28"/>
          <w:sz w:val="28"/>
          <w:szCs w:val="28"/>
        </w:rPr>
        <w:t xml:space="preserve">                          </w:t>
      </w:r>
      <w:r w:rsidRPr="00802398">
        <w:rPr>
          <w:rFonts w:ascii="Times New Roman" w:hAnsi="Times New Roman"/>
          <w:bCs/>
          <w:kern w:val="28"/>
          <w:sz w:val="28"/>
          <w:szCs w:val="28"/>
        </w:rPr>
        <w:t>№</w:t>
      </w:r>
      <w:r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 w:rsidR="00C17FDD">
        <w:rPr>
          <w:rFonts w:ascii="Times New Roman" w:hAnsi="Times New Roman"/>
          <w:bCs/>
          <w:kern w:val="28"/>
          <w:sz w:val="28"/>
          <w:szCs w:val="28"/>
          <w:u w:val="single"/>
        </w:rPr>
        <w:t>112</w:t>
      </w:r>
    </w:p>
    <w:p w:rsidR="0006350D" w:rsidRPr="00802398" w:rsidRDefault="0006350D" w:rsidP="0006350D">
      <w:pPr>
        <w:ind w:firstLine="0"/>
        <w:jc w:val="center"/>
        <w:rPr>
          <w:rFonts w:ascii="Times New Roman" w:hAnsi="Times New Roman"/>
          <w:color w:val="1D1B11" w:themeColor="background2" w:themeShade="1A"/>
          <w:sz w:val="28"/>
          <w:szCs w:val="28"/>
        </w:rPr>
      </w:pPr>
    </w:p>
    <w:p w:rsidR="0006350D" w:rsidRDefault="0006350D" w:rsidP="00361F66">
      <w:pPr>
        <w:ind w:right="5669" w:firstLine="0"/>
        <w:rPr>
          <w:rFonts w:ascii="Times New Roman" w:hAnsi="Times New Roman"/>
          <w:bCs/>
          <w:kern w:val="28"/>
          <w:sz w:val="28"/>
          <w:szCs w:val="28"/>
        </w:rPr>
      </w:pPr>
      <w:r w:rsidRPr="00A87327">
        <w:rPr>
          <w:rFonts w:ascii="Times New Roman" w:hAnsi="Times New Roman"/>
          <w:bCs/>
          <w:kern w:val="28"/>
          <w:sz w:val="28"/>
          <w:szCs w:val="28"/>
        </w:rPr>
        <w:t xml:space="preserve">О признании </w:t>
      </w:r>
      <w:proofErr w:type="gramStart"/>
      <w:r w:rsidRPr="00A87327">
        <w:rPr>
          <w:rFonts w:ascii="Times New Roman" w:hAnsi="Times New Roman"/>
          <w:bCs/>
          <w:kern w:val="28"/>
          <w:sz w:val="28"/>
          <w:szCs w:val="28"/>
        </w:rPr>
        <w:t>утратившими</w:t>
      </w:r>
      <w:proofErr w:type="gramEnd"/>
      <w:r w:rsidRPr="00A87327">
        <w:rPr>
          <w:rFonts w:ascii="Times New Roman" w:hAnsi="Times New Roman"/>
          <w:bCs/>
          <w:kern w:val="28"/>
          <w:sz w:val="28"/>
          <w:szCs w:val="28"/>
        </w:rPr>
        <w:t xml:space="preserve"> силу отдельных муниципальных нормативных правовых актов</w:t>
      </w:r>
    </w:p>
    <w:p w:rsidR="00361F66" w:rsidRPr="00361F66" w:rsidRDefault="00361F66" w:rsidP="00361F66">
      <w:pPr>
        <w:ind w:right="5669" w:firstLine="0"/>
        <w:rPr>
          <w:rFonts w:ascii="Times New Roman" w:hAnsi="Times New Roman"/>
          <w:bCs/>
          <w:kern w:val="28"/>
          <w:sz w:val="28"/>
          <w:szCs w:val="28"/>
        </w:rPr>
      </w:pPr>
    </w:p>
    <w:p w:rsidR="0006350D" w:rsidRDefault="0006350D" w:rsidP="0006350D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802398">
        <w:rPr>
          <w:rFonts w:ascii="Times New Roman" w:hAnsi="Times New Roman"/>
          <w:color w:val="1D1B11" w:themeColor="background2" w:themeShade="1A"/>
          <w:sz w:val="28"/>
          <w:szCs w:val="28"/>
        </w:rPr>
        <w:t>В соответствии</w:t>
      </w:r>
      <w:bookmarkStart w:id="0" w:name="_Hlk79501936"/>
      <w:r w:rsidRPr="00802398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с </w:t>
      </w:r>
      <w:r w:rsidRPr="00B84657">
        <w:rPr>
          <w:rFonts w:ascii="Times New Roman" w:hAnsi="Times New Roman"/>
          <w:sz w:val="28"/>
          <w:szCs w:val="28"/>
        </w:rPr>
        <w:t xml:space="preserve">Уставом </w:t>
      </w:r>
      <w:proofErr w:type="spellStart"/>
      <w:r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Любавичского</w:t>
      </w:r>
      <w:proofErr w:type="spellEnd"/>
      <w:r w:rsidRPr="00D600C8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>Руднянского</w:t>
      </w:r>
      <w:r w:rsidRPr="00D600C8">
        <w:rPr>
          <w:rFonts w:ascii="Times New Roman" w:hAnsi="Times New Roman"/>
          <w:sz w:val="28"/>
          <w:szCs w:val="28"/>
        </w:rPr>
        <w:t xml:space="preserve"> района Смоленской области</w:t>
      </w:r>
      <w:r w:rsidRPr="00B84657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</w:t>
      </w:r>
      <w:bookmarkEnd w:id="0"/>
      <w:r w:rsidRPr="00B84657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Администрация </w:t>
      </w:r>
      <w:proofErr w:type="spellStart"/>
      <w:r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Любавичского</w:t>
      </w:r>
      <w:proofErr w:type="spellEnd"/>
      <w:r w:rsidRPr="00D600C8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>Руднянского</w:t>
      </w:r>
      <w:r w:rsidRPr="00D600C8">
        <w:rPr>
          <w:rFonts w:ascii="Times New Roman" w:hAnsi="Times New Roman"/>
          <w:sz w:val="28"/>
          <w:szCs w:val="28"/>
        </w:rPr>
        <w:t xml:space="preserve"> района Смоленской области</w:t>
      </w:r>
    </w:p>
    <w:p w:rsidR="0006350D" w:rsidRPr="00B84657" w:rsidRDefault="0006350D" w:rsidP="0006350D">
      <w:pPr>
        <w:shd w:val="clear" w:color="auto" w:fill="FFFFFF"/>
        <w:ind w:firstLine="709"/>
        <w:rPr>
          <w:rFonts w:ascii="Times New Roman" w:hAnsi="Times New Roman"/>
          <w:color w:val="1D1B11" w:themeColor="background2" w:themeShade="1A"/>
          <w:sz w:val="28"/>
          <w:szCs w:val="28"/>
        </w:rPr>
      </w:pPr>
    </w:p>
    <w:p w:rsidR="0006350D" w:rsidRPr="00802398" w:rsidRDefault="0006350D" w:rsidP="0006350D">
      <w:pPr>
        <w:shd w:val="clear" w:color="auto" w:fill="FFFFFF"/>
        <w:ind w:firstLine="709"/>
        <w:rPr>
          <w:rFonts w:ascii="Times New Roman" w:hAnsi="Times New Roman"/>
          <w:b/>
          <w:color w:val="1D1B11" w:themeColor="background2" w:themeShade="1A"/>
          <w:sz w:val="28"/>
          <w:szCs w:val="28"/>
        </w:rPr>
      </w:pPr>
      <w:r>
        <w:rPr>
          <w:rFonts w:ascii="Times New Roman" w:hAnsi="Times New Roman"/>
          <w:b/>
          <w:color w:val="1D1B11" w:themeColor="background2" w:themeShade="1A"/>
          <w:sz w:val="28"/>
          <w:szCs w:val="28"/>
        </w:rPr>
        <w:t>постановляет</w:t>
      </w:r>
      <w:r w:rsidRPr="00802398">
        <w:rPr>
          <w:rFonts w:ascii="Times New Roman" w:hAnsi="Times New Roman"/>
          <w:b/>
          <w:color w:val="1D1B11" w:themeColor="background2" w:themeShade="1A"/>
          <w:sz w:val="28"/>
          <w:szCs w:val="28"/>
        </w:rPr>
        <w:t>:</w:t>
      </w:r>
    </w:p>
    <w:p w:rsidR="0006350D" w:rsidRPr="00802398" w:rsidRDefault="0006350D" w:rsidP="0006350D">
      <w:pPr>
        <w:shd w:val="clear" w:color="auto" w:fill="FFFFFF"/>
        <w:ind w:firstLine="709"/>
        <w:rPr>
          <w:rFonts w:ascii="Times New Roman" w:hAnsi="Times New Roman"/>
          <w:color w:val="1D1B11" w:themeColor="background2" w:themeShade="1A"/>
          <w:sz w:val="28"/>
          <w:szCs w:val="28"/>
        </w:rPr>
      </w:pPr>
    </w:p>
    <w:p w:rsidR="0006350D" w:rsidRDefault="0006350D" w:rsidP="0006350D">
      <w:pPr>
        <w:shd w:val="clear" w:color="auto" w:fill="FFFFFF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802398">
        <w:rPr>
          <w:rFonts w:ascii="Times New Roman" w:hAnsi="Times New Roman"/>
          <w:color w:val="1D1B11" w:themeColor="background2" w:themeShade="1A"/>
          <w:sz w:val="28"/>
          <w:szCs w:val="28"/>
        </w:rPr>
        <w:t>1. Признать утратившим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>и</w:t>
      </w:r>
      <w:r w:rsidRPr="00802398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силу </w:t>
      </w:r>
      <w:r>
        <w:rPr>
          <w:rFonts w:ascii="Times New Roman" w:hAnsi="Times New Roman"/>
          <w:color w:val="000000"/>
          <w:sz w:val="28"/>
          <w:szCs w:val="28"/>
        </w:rPr>
        <w:t>муниципальные нормативные правовые акты:</w:t>
      </w:r>
    </w:p>
    <w:p w:rsidR="0006350D" w:rsidRPr="00C17FDD" w:rsidRDefault="0006350D" w:rsidP="0006350D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A669F5">
        <w:rPr>
          <w:rFonts w:ascii="Times New Roman" w:hAnsi="Times New Roman"/>
          <w:sz w:val="28"/>
          <w:szCs w:val="28"/>
        </w:rPr>
        <w:t>постановление Администраци</w:t>
      </w:r>
      <w:r>
        <w:rPr>
          <w:rFonts w:ascii="Times New Roman" w:hAnsi="Times New Roman"/>
          <w:sz w:val="28"/>
          <w:szCs w:val="28"/>
        </w:rPr>
        <w:t>и</w:t>
      </w:r>
      <w:r w:rsidRPr="00A669F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Казимировского</w:t>
      </w:r>
      <w:r w:rsidRPr="008001E4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>Руднянского</w:t>
      </w:r>
      <w:r w:rsidRPr="008001E4">
        <w:rPr>
          <w:rFonts w:ascii="Times New Roman" w:hAnsi="Times New Roman"/>
          <w:sz w:val="28"/>
          <w:szCs w:val="28"/>
        </w:rPr>
        <w:t xml:space="preserve"> района Смоленской области</w:t>
      </w:r>
      <w:r w:rsidRPr="00802398">
        <w:rPr>
          <w:rFonts w:ascii="Times New Roman" w:hAnsi="Times New Roman"/>
          <w:sz w:val="28"/>
          <w:szCs w:val="28"/>
        </w:rPr>
        <w:t xml:space="preserve"> от</w:t>
      </w:r>
      <w:r w:rsidR="00361F66">
        <w:rPr>
          <w:rFonts w:ascii="Times New Roman" w:hAnsi="Times New Roman"/>
          <w:sz w:val="28"/>
          <w:szCs w:val="28"/>
        </w:rPr>
        <w:t xml:space="preserve"> </w:t>
      </w:r>
      <w:r w:rsidR="00C17FDD">
        <w:rPr>
          <w:rFonts w:ascii="Times New Roman" w:hAnsi="Times New Roman"/>
          <w:sz w:val="28"/>
          <w:szCs w:val="28"/>
        </w:rPr>
        <w:t>22.01.2013 № 11</w:t>
      </w:r>
      <w:r w:rsidR="008D392F">
        <w:rPr>
          <w:rFonts w:ascii="Times New Roman" w:hAnsi="Times New Roman"/>
          <w:sz w:val="28"/>
          <w:szCs w:val="28"/>
        </w:rPr>
        <w:t xml:space="preserve"> «</w:t>
      </w:r>
      <w:r w:rsidR="00C17FDD" w:rsidRPr="00C17FDD">
        <w:rPr>
          <w:rFonts w:ascii="Times New Roman" w:hAnsi="Times New Roman"/>
          <w:sz w:val="28"/>
          <w:szCs w:val="28"/>
        </w:rPr>
        <w:t>Об утверждении административного регламента предоставления Администрацией Казимировского сельского поселения Руднянского района Смоленской области муниципальной услуги «Предоставление информации об объектах недвижимого имущества, находящихся в муниципальной собственности и предназначенных для сдачи в аренду»</w:t>
      </w:r>
      <w:bookmarkStart w:id="1" w:name="_GoBack"/>
      <w:bookmarkEnd w:id="1"/>
    </w:p>
    <w:p w:rsidR="0006350D" w:rsidRPr="00534E14" w:rsidRDefault="0006350D" w:rsidP="0006350D">
      <w:pPr>
        <w:pStyle w:val="ConsPlusNormal"/>
        <w:tabs>
          <w:tab w:val="left" w:pos="7480"/>
        </w:tabs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534E14">
        <w:rPr>
          <w:rFonts w:ascii="Times New Roman" w:hAnsi="Times New Roman" w:cs="Times New Roman"/>
          <w:sz w:val="28"/>
          <w:szCs w:val="28"/>
        </w:rPr>
        <w:t xml:space="preserve">2. </w:t>
      </w:r>
      <w:r w:rsidRPr="00534E14">
        <w:rPr>
          <w:rFonts w:ascii="Times New Roman" w:hAnsi="Times New Roman" w:cs="Times New Roman"/>
          <w:color w:val="000000"/>
          <w:sz w:val="28"/>
          <w:szCs w:val="28"/>
        </w:rPr>
        <w:t xml:space="preserve">Настоящее </w:t>
      </w:r>
      <w:r w:rsidRPr="00A669F5">
        <w:rPr>
          <w:rFonts w:ascii="Times New Roman" w:hAnsi="Times New Roman" w:cs="Times New Roman"/>
          <w:sz w:val="28"/>
          <w:szCs w:val="28"/>
        </w:rPr>
        <w:t>постановление</w:t>
      </w:r>
      <w:r w:rsidRPr="00534E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опубликовать в соответствии с Уставом</w:t>
      </w:r>
      <w:r w:rsidRPr="00534E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Любавичского</w:t>
      </w:r>
      <w:proofErr w:type="spellEnd"/>
      <w:r w:rsidRPr="00D600C8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>Руднянского</w:t>
      </w:r>
      <w:r w:rsidRPr="00D600C8">
        <w:rPr>
          <w:rFonts w:ascii="Times New Roman" w:hAnsi="Times New Roman"/>
          <w:sz w:val="28"/>
          <w:szCs w:val="28"/>
        </w:rPr>
        <w:t xml:space="preserve"> района Смоленской 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разместить</w:t>
      </w:r>
      <w:r w:rsidRPr="00534E14">
        <w:rPr>
          <w:rFonts w:ascii="Times New Roman" w:hAnsi="Times New Roman" w:cs="Times New Roman"/>
          <w:color w:val="000000"/>
          <w:sz w:val="28"/>
          <w:szCs w:val="28"/>
        </w:rPr>
        <w:t xml:space="preserve"> на официальном сайте Администрации </w:t>
      </w:r>
      <w:proofErr w:type="spellStart"/>
      <w:r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Любавичского</w:t>
      </w:r>
      <w:proofErr w:type="spellEnd"/>
      <w:r w:rsidRPr="00D600C8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>Руднянского</w:t>
      </w:r>
      <w:r w:rsidRPr="00D600C8">
        <w:rPr>
          <w:rFonts w:ascii="Times New Roman" w:hAnsi="Times New Roman"/>
          <w:sz w:val="28"/>
          <w:szCs w:val="28"/>
        </w:rPr>
        <w:t xml:space="preserve"> района Смоленской области</w:t>
      </w:r>
      <w:r w:rsidRPr="00534E14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информационно-телекоммуникационной </w:t>
      </w:r>
      <w:r w:rsidRPr="00534E14">
        <w:rPr>
          <w:rFonts w:ascii="Times New Roman" w:hAnsi="Times New Roman" w:cs="Times New Roman"/>
          <w:color w:val="000000"/>
          <w:sz w:val="28"/>
          <w:szCs w:val="28"/>
        </w:rPr>
        <w:t>сети «Интернет».</w:t>
      </w:r>
    </w:p>
    <w:p w:rsidR="0006350D" w:rsidRPr="00361F66" w:rsidRDefault="0006350D" w:rsidP="00361F66">
      <w:pPr>
        <w:pStyle w:val="a3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34E14">
        <w:rPr>
          <w:rFonts w:ascii="Times New Roman" w:hAnsi="Times New Roman"/>
          <w:sz w:val="28"/>
          <w:szCs w:val="28"/>
        </w:rPr>
        <w:t xml:space="preserve">3. </w:t>
      </w:r>
      <w:r w:rsidRPr="00534E14">
        <w:rPr>
          <w:rFonts w:ascii="Times New Roman" w:hAnsi="Times New Roman"/>
          <w:color w:val="000000"/>
          <w:sz w:val="28"/>
          <w:szCs w:val="28"/>
        </w:rPr>
        <w:t xml:space="preserve">Настоящее </w:t>
      </w:r>
      <w:r w:rsidRPr="00A669F5">
        <w:rPr>
          <w:rFonts w:ascii="Times New Roman" w:hAnsi="Times New Roman"/>
          <w:sz w:val="28"/>
          <w:szCs w:val="28"/>
        </w:rPr>
        <w:t>постановление</w:t>
      </w:r>
      <w:r w:rsidRPr="00534E14">
        <w:rPr>
          <w:rFonts w:ascii="Times New Roman" w:hAnsi="Times New Roman"/>
          <w:color w:val="000000"/>
          <w:sz w:val="28"/>
          <w:szCs w:val="28"/>
        </w:rPr>
        <w:t xml:space="preserve"> вступает в силу </w:t>
      </w:r>
      <w:r>
        <w:rPr>
          <w:rFonts w:ascii="Times New Roman" w:hAnsi="Times New Roman"/>
          <w:color w:val="000000"/>
          <w:sz w:val="28"/>
          <w:szCs w:val="28"/>
        </w:rPr>
        <w:t>после</w:t>
      </w:r>
      <w:r w:rsidRPr="00534E14">
        <w:rPr>
          <w:rFonts w:ascii="Times New Roman" w:hAnsi="Times New Roman"/>
          <w:color w:val="000000"/>
          <w:sz w:val="28"/>
          <w:szCs w:val="28"/>
        </w:rPr>
        <w:t xml:space="preserve"> дня его </w:t>
      </w:r>
      <w:r>
        <w:rPr>
          <w:rFonts w:ascii="Times New Roman" w:hAnsi="Times New Roman"/>
          <w:color w:val="000000"/>
          <w:sz w:val="28"/>
          <w:szCs w:val="28"/>
        </w:rPr>
        <w:t>опубликования.</w:t>
      </w:r>
      <w:r w:rsidRPr="00534E14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06350D" w:rsidRPr="00802398" w:rsidRDefault="0006350D" w:rsidP="0006350D">
      <w:pPr>
        <w:shd w:val="clear" w:color="auto" w:fill="FFFFFF"/>
        <w:jc w:val="left"/>
        <w:rPr>
          <w:rFonts w:ascii="Times New Roman" w:hAnsi="Times New Roman"/>
          <w:color w:val="1D1B11" w:themeColor="background2" w:themeShade="1A"/>
          <w:sz w:val="28"/>
          <w:szCs w:val="28"/>
        </w:rPr>
      </w:pPr>
    </w:p>
    <w:p w:rsidR="0006350D" w:rsidRPr="00802398" w:rsidRDefault="0006350D" w:rsidP="0006350D">
      <w:pPr>
        <w:ind w:firstLine="0"/>
        <w:jc w:val="left"/>
        <w:rPr>
          <w:rFonts w:ascii="Times New Roman" w:hAnsi="Times New Roman"/>
          <w:color w:val="1D1B11" w:themeColor="background2" w:themeShade="1A"/>
          <w:sz w:val="28"/>
          <w:szCs w:val="28"/>
        </w:rPr>
      </w:pPr>
      <w:r w:rsidRPr="00802398">
        <w:rPr>
          <w:rFonts w:ascii="Times New Roman" w:hAnsi="Times New Roman"/>
          <w:color w:val="1D1B11" w:themeColor="background2" w:themeShade="1A"/>
          <w:sz w:val="28"/>
          <w:szCs w:val="28"/>
        </w:rPr>
        <w:t>Глава муниципального образования</w:t>
      </w:r>
    </w:p>
    <w:p w:rsidR="0006350D" w:rsidRDefault="0006350D" w:rsidP="0006350D">
      <w:pPr>
        <w:ind w:firstLine="0"/>
        <w:jc w:val="left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Любавичского</w:t>
      </w:r>
      <w:proofErr w:type="spellEnd"/>
      <w:r w:rsidRPr="00D600C8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br/>
        <w:t>Руднянского</w:t>
      </w:r>
      <w:r w:rsidRPr="00D600C8">
        <w:rPr>
          <w:rFonts w:ascii="Times New Roman" w:hAnsi="Times New Roman"/>
          <w:sz w:val="28"/>
          <w:szCs w:val="28"/>
        </w:rPr>
        <w:t xml:space="preserve"> района Смоленской области</w:t>
      </w:r>
      <w:r w:rsidRPr="00802398">
        <w:rPr>
          <w:rFonts w:ascii="Times New Roman" w:hAnsi="Times New Roman"/>
          <w:color w:val="1D1B11" w:themeColor="background2" w:themeShade="1A"/>
          <w:sz w:val="28"/>
          <w:szCs w:val="28"/>
        </w:rPr>
        <w:tab/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                         </w:t>
      </w:r>
      <w:r>
        <w:rPr>
          <w:rFonts w:ascii="Times New Roman" w:hAnsi="Times New Roman"/>
          <w:b/>
          <w:sz w:val="28"/>
          <w:szCs w:val="28"/>
        </w:rPr>
        <w:t xml:space="preserve">В.В. </w:t>
      </w:r>
      <w:proofErr w:type="spellStart"/>
      <w:r>
        <w:rPr>
          <w:rFonts w:ascii="Times New Roman" w:hAnsi="Times New Roman"/>
          <w:b/>
          <w:sz w:val="28"/>
          <w:szCs w:val="28"/>
        </w:rPr>
        <w:t>Савинене</w:t>
      </w:r>
      <w:proofErr w:type="spellEnd"/>
    </w:p>
    <w:p w:rsidR="0006350D" w:rsidRDefault="0006350D" w:rsidP="0006350D">
      <w:pPr>
        <w:ind w:firstLine="0"/>
        <w:jc w:val="left"/>
        <w:rPr>
          <w:rFonts w:ascii="Times New Roman" w:hAnsi="Times New Roman"/>
          <w:b/>
          <w:sz w:val="28"/>
          <w:szCs w:val="28"/>
        </w:rPr>
      </w:pPr>
    </w:p>
    <w:p w:rsidR="0006350D" w:rsidRDefault="0006350D" w:rsidP="0006350D">
      <w:pPr>
        <w:ind w:firstLine="0"/>
        <w:jc w:val="left"/>
        <w:rPr>
          <w:rFonts w:ascii="Times New Roman" w:hAnsi="Times New Roman"/>
          <w:b/>
          <w:sz w:val="28"/>
          <w:szCs w:val="28"/>
        </w:rPr>
      </w:pPr>
    </w:p>
    <w:p w:rsidR="0006350D" w:rsidRDefault="0006350D" w:rsidP="0006350D">
      <w:pPr>
        <w:ind w:firstLine="0"/>
        <w:jc w:val="left"/>
        <w:rPr>
          <w:rFonts w:ascii="Times New Roman" w:hAnsi="Times New Roman"/>
          <w:b/>
          <w:sz w:val="28"/>
          <w:szCs w:val="28"/>
        </w:rPr>
      </w:pPr>
    </w:p>
    <w:p w:rsidR="0006350D" w:rsidRDefault="0006350D" w:rsidP="0006350D">
      <w:pPr>
        <w:ind w:firstLine="0"/>
        <w:jc w:val="left"/>
        <w:rPr>
          <w:rFonts w:ascii="Times New Roman" w:hAnsi="Times New Roman"/>
          <w:b/>
          <w:sz w:val="28"/>
          <w:szCs w:val="28"/>
        </w:rPr>
      </w:pPr>
    </w:p>
    <w:p w:rsidR="0006350D" w:rsidRDefault="0006350D" w:rsidP="0006350D">
      <w:pPr>
        <w:ind w:firstLine="0"/>
        <w:jc w:val="left"/>
        <w:rPr>
          <w:rFonts w:ascii="Times New Roman" w:hAnsi="Times New Roman"/>
          <w:b/>
          <w:sz w:val="28"/>
          <w:szCs w:val="28"/>
        </w:rPr>
      </w:pPr>
    </w:p>
    <w:p w:rsidR="001A6ECC" w:rsidRDefault="001A6ECC"/>
    <w:sectPr w:rsidR="001A6E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8C2"/>
    <w:rsid w:val="0006350D"/>
    <w:rsid w:val="00193677"/>
    <w:rsid w:val="001A6ECC"/>
    <w:rsid w:val="002430A5"/>
    <w:rsid w:val="00361F66"/>
    <w:rsid w:val="0042702B"/>
    <w:rsid w:val="00434A87"/>
    <w:rsid w:val="004F5C0D"/>
    <w:rsid w:val="005902F1"/>
    <w:rsid w:val="007A28C2"/>
    <w:rsid w:val="008D392F"/>
    <w:rsid w:val="00B431AA"/>
    <w:rsid w:val="00C17FDD"/>
    <w:rsid w:val="00C65ACC"/>
    <w:rsid w:val="00C83A3C"/>
    <w:rsid w:val="00E41FF0"/>
    <w:rsid w:val="00E6757C"/>
    <w:rsid w:val="00FF2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06350D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06350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06350D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link w:val="a4"/>
    <w:qFormat/>
    <w:rsid w:val="0006350D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link w:val="a3"/>
    <w:rsid w:val="0006350D"/>
    <w:rPr>
      <w:rFonts w:ascii="Calibri" w:eastAsia="Times New Roman" w:hAnsi="Calibri" w:cs="Times New Roman"/>
    </w:rPr>
  </w:style>
  <w:style w:type="character" w:styleId="a5">
    <w:name w:val="Hyperlink"/>
    <w:basedOn w:val="a0"/>
    <w:uiPriority w:val="99"/>
    <w:semiHidden/>
    <w:unhideWhenUsed/>
    <w:rsid w:val="0006350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06350D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06350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06350D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link w:val="a4"/>
    <w:qFormat/>
    <w:rsid w:val="0006350D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link w:val="a3"/>
    <w:rsid w:val="0006350D"/>
    <w:rPr>
      <w:rFonts w:ascii="Calibri" w:eastAsia="Times New Roman" w:hAnsi="Calibri" w:cs="Times New Roman"/>
    </w:rPr>
  </w:style>
  <w:style w:type="character" w:styleId="a5">
    <w:name w:val="Hyperlink"/>
    <w:basedOn w:val="a0"/>
    <w:uiPriority w:val="99"/>
    <w:semiHidden/>
    <w:unhideWhenUsed/>
    <w:rsid w:val="0006350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file:///A:\&#1043;&#1077;&#1088;&#1073;%20&#1057;&#1084;&#1086;&#1083;.%20&#1086;&#1073;&#1083;&#1072;&#1089;&#1090;&#1080;-3.gi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221</Words>
  <Characters>1264</Characters>
  <Application>Microsoft Office Word</Application>
  <DocSecurity>0</DocSecurity>
  <Lines>10</Lines>
  <Paragraphs>2</Paragraphs>
  <ScaleCrop>false</ScaleCrop>
  <Company>Home</Company>
  <LinksUpToDate>false</LinksUpToDate>
  <CharactersWithSpaces>1483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2024-10-23T12:30:00Z</dcterms:created>
  <dcterms:modified xsi:type="dcterms:W3CDTF">2024-10-23T13:16:00Z</dcterms:modified>
</cp:coreProperties>
</file>