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200D49" wp14:editId="0DAA9FC3">
            <wp:simplePos x="0" y="0"/>
            <wp:positionH relativeFrom="column">
              <wp:posOffset>2908935</wp:posOffset>
            </wp:positionH>
            <wp:positionV relativeFrom="paragraph">
              <wp:posOffset>-198120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Pr="00A81A24" w:rsidRDefault="0006350D" w:rsidP="0006350D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81A24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06350D" w:rsidRDefault="0006350D" w:rsidP="0006350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ЛЮБАВИЧ</w:t>
      </w:r>
      <w:r w:rsidRPr="00053D58">
        <w:rPr>
          <w:rFonts w:ascii="Times New Roman" w:hAnsi="Times New Roman"/>
          <w:b/>
          <w:bCs/>
          <w:sz w:val="28"/>
          <w:szCs w:val="28"/>
        </w:rPr>
        <w:t>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3D58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Pr="00053D58">
        <w:rPr>
          <w:rFonts w:ascii="Times New Roman" w:hAnsi="Times New Roman"/>
          <w:b/>
          <w:bCs/>
          <w:sz w:val="28"/>
          <w:szCs w:val="28"/>
        </w:rPr>
        <w:br/>
        <w:t>РУДНЯНСКОГО РАЙОНА СМОЛЕНСКОЙ ОБЛАСТИ</w:t>
      </w:r>
    </w:p>
    <w:p w:rsidR="0006350D" w:rsidRDefault="0006350D" w:rsidP="00E6757C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6350D" w:rsidRPr="00802398" w:rsidRDefault="0006350D" w:rsidP="0006350D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ПОСТАНОВЛЕНИЕ</w:t>
      </w:r>
    </w:p>
    <w:p w:rsidR="0006350D" w:rsidRDefault="0006350D" w:rsidP="0006350D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06350D" w:rsidRPr="0006350D" w:rsidRDefault="0006350D" w:rsidP="0006350D">
      <w:pPr>
        <w:ind w:firstLine="0"/>
        <w:rPr>
          <w:rFonts w:ascii="Times New Roman" w:hAnsi="Times New Roman"/>
          <w:bCs/>
          <w:kern w:val="28"/>
          <w:sz w:val="28"/>
          <w:szCs w:val="28"/>
          <w:u w:val="single"/>
        </w:rPr>
      </w:pP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>
        <w:rPr>
          <w:rFonts w:ascii="Times New Roman" w:hAnsi="Times New Roman"/>
          <w:bCs/>
          <w:kern w:val="28"/>
          <w:sz w:val="28"/>
          <w:szCs w:val="28"/>
        </w:rPr>
        <w:t>«14» октября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202</w:t>
      </w:r>
      <w:r>
        <w:rPr>
          <w:rFonts w:ascii="Times New Roman" w:hAnsi="Times New Roman"/>
          <w:bCs/>
          <w:kern w:val="28"/>
          <w:sz w:val="28"/>
          <w:szCs w:val="28"/>
        </w:rPr>
        <w:t>4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года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                        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>№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8F66BF">
        <w:rPr>
          <w:rFonts w:ascii="Times New Roman" w:hAnsi="Times New Roman"/>
          <w:bCs/>
          <w:kern w:val="28"/>
          <w:sz w:val="28"/>
          <w:szCs w:val="28"/>
          <w:u w:val="single"/>
        </w:rPr>
        <w:t>113</w:t>
      </w:r>
    </w:p>
    <w:p w:rsidR="0006350D" w:rsidRPr="00802398" w:rsidRDefault="0006350D" w:rsidP="0006350D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Default="0006350D" w:rsidP="00361F66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О признании </w:t>
      </w:r>
      <w:proofErr w:type="gramStart"/>
      <w:r w:rsidRPr="00A87327">
        <w:rPr>
          <w:rFonts w:ascii="Times New Roman" w:hAnsi="Times New Roman"/>
          <w:bCs/>
          <w:kern w:val="28"/>
          <w:sz w:val="28"/>
          <w:szCs w:val="28"/>
        </w:rPr>
        <w:t>утратившими</w:t>
      </w:r>
      <w:proofErr w:type="gramEnd"/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 силу отдельных муниципальных нормативных правовых актов</w:t>
      </w:r>
    </w:p>
    <w:p w:rsidR="00361F66" w:rsidRPr="00361F66" w:rsidRDefault="00361F66" w:rsidP="00361F66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06350D" w:rsidRDefault="0006350D" w:rsidP="0006350D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0" w:name="_Hlk79501936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 </w:t>
      </w:r>
      <w:r w:rsidRPr="00B84657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bookmarkEnd w:id="0"/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</w:p>
    <w:p w:rsidR="0006350D" w:rsidRPr="00B84657" w:rsidRDefault="0006350D" w:rsidP="0006350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Pr="00802398" w:rsidRDefault="0006350D" w:rsidP="0006350D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постановляет</w:t>
      </w:r>
      <w:r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:</w:t>
      </w:r>
    </w:p>
    <w:p w:rsidR="0006350D" w:rsidRPr="00802398" w:rsidRDefault="0006350D" w:rsidP="0006350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Default="0006350D" w:rsidP="0006350D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1. Признать утратившим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p w:rsidR="0006350D" w:rsidRPr="008F66BF" w:rsidRDefault="0006350D" w:rsidP="0006350D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669F5">
        <w:rPr>
          <w:rFonts w:ascii="Times New Roman" w:hAnsi="Times New Roman"/>
          <w:sz w:val="28"/>
          <w:szCs w:val="28"/>
        </w:rPr>
        <w:t>постановление 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A669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Казимировского</w:t>
      </w:r>
      <w:r w:rsidRPr="008001E4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8001E4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802398">
        <w:rPr>
          <w:rFonts w:ascii="Times New Roman" w:hAnsi="Times New Roman"/>
          <w:sz w:val="28"/>
          <w:szCs w:val="28"/>
        </w:rPr>
        <w:t xml:space="preserve"> от</w:t>
      </w:r>
      <w:r w:rsidR="00361F66">
        <w:rPr>
          <w:rFonts w:ascii="Times New Roman" w:hAnsi="Times New Roman"/>
          <w:sz w:val="28"/>
          <w:szCs w:val="28"/>
        </w:rPr>
        <w:t xml:space="preserve"> </w:t>
      </w:r>
      <w:r w:rsidR="008F66BF">
        <w:rPr>
          <w:rFonts w:ascii="Times New Roman" w:hAnsi="Times New Roman"/>
          <w:sz w:val="28"/>
          <w:szCs w:val="28"/>
        </w:rPr>
        <w:t>22.01.2013 № 12</w:t>
      </w:r>
      <w:r w:rsidR="008D392F">
        <w:rPr>
          <w:rFonts w:ascii="Times New Roman" w:hAnsi="Times New Roman"/>
          <w:sz w:val="28"/>
          <w:szCs w:val="28"/>
        </w:rPr>
        <w:t xml:space="preserve"> «</w:t>
      </w:r>
      <w:r w:rsidR="008F66BF" w:rsidRPr="008F66BF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Администрацией Казимировского сельского поселения Руднянского района Смоленской области муниципальной услуги «Продление срока действия разрешения на строительство»</w:t>
      </w:r>
      <w:bookmarkStart w:id="1" w:name="_GoBack"/>
      <w:bookmarkEnd w:id="1"/>
    </w:p>
    <w:p w:rsidR="0006350D" w:rsidRPr="00534E14" w:rsidRDefault="0006350D" w:rsidP="0006350D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34E14">
        <w:rPr>
          <w:rFonts w:ascii="Times New Roman" w:hAnsi="Times New Roman" w:cs="Times New Roman"/>
          <w:sz w:val="28"/>
          <w:szCs w:val="28"/>
        </w:rPr>
        <w:t xml:space="preserve">2.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 w:cs="Times New Roman"/>
          <w:sz w:val="28"/>
          <w:szCs w:val="28"/>
        </w:rPr>
        <w:t>постановление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опубликовать в соответствии с Уставом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06350D" w:rsidRPr="00361F66" w:rsidRDefault="0006350D" w:rsidP="00361F66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/>
          <w:sz w:val="28"/>
          <w:szCs w:val="28"/>
        </w:rPr>
        <w:t>постановление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>
        <w:rPr>
          <w:rFonts w:ascii="Times New Roman" w:hAnsi="Times New Roman"/>
          <w:color w:val="000000"/>
          <w:sz w:val="28"/>
          <w:szCs w:val="28"/>
        </w:rPr>
        <w:t>после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дня его </w:t>
      </w:r>
      <w:r>
        <w:rPr>
          <w:rFonts w:ascii="Times New Roman" w:hAnsi="Times New Roman"/>
          <w:color w:val="000000"/>
          <w:sz w:val="28"/>
          <w:szCs w:val="28"/>
        </w:rPr>
        <w:t>опубликования.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6350D" w:rsidRPr="00802398" w:rsidRDefault="0006350D" w:rsidP="0006350D">
      <w:pPr>
        <w:shd w:val="clear" w:color="auto" w:fill="FFFFFF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Pr="00802398" w:rsidRDefault="0006350D" w:rsidP="0006350D">
      <w:pPr>
        <w:ind w:firstLine="0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Глава муниципального образования</w:t>
      </w: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br/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ab/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/>
          <w:b/>
          <w:sz w:val="28"/>
          <w:szCs w:val="28"/>
        </w:rPr>
        <w:t>Савинене</w:t>
      </w:r>
      <w:proofErr w:type="spellEnd"/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1A6ECC" w:rsidRDefault="001A6ECC"/>
    <w:sectPr w:rsidR="001A6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8C2"/>
    <w:rsid w:val="0006350D"/>
    <w:rsid w:val="00193677"/>
    <w:rsid w:val="001A6ECC"/>
    <w:rsid w:val="002430A5"/>
    <w:rsid w:val="00361F66"/>
    <w:rsid w:val="0042702B"/>
    <w:rsid w:val="00434A87"/>
    <w:rsid w:val="004F5C0D"/>
    <w:rsid w:val="005902F1"/>
    <w:rsid w:val="007A28C2"/>
    <w:rsid w:val="008D392F"/>
    <w:rsid w:val="008F66BF"/>
    <w:rsid w:val="00B431AA"/>
    <w:rsid w:val="00C17FDD"/>
    <w:rsid w:val="00C65ACC"/>
    <w:rsid w:val="00C83A3C"/>
    <w:rsid w:val="00E41FF0"/>
    <w:rsid w:val="00E6757C"/>
    <w:rsid w:val="00FF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6350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635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350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06350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06350D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0635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6350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635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350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06350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06350D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063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208</Words>
  <Characters>1190</Characters>
  <Application>Microsoft Office Word</Application>
  <DocSecurity>0</DocSecurity>
  <Lines>9</Lines>
  <Paragraphs>2</Paragraphs>
  <ScaleCrop>false</ScaleCrop>
  <Company>Home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2024-10-23T12:30:00Z</dcterms:created>
  <dcterms:modified xsi:type="dcterms:W3CDTF">2024-10-23T13:18:00Z</dcterms:modified>
</cp:coreProperties>
</file>