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74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1874" w:rsidRDefault="0098187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Pr="00724519" w:rsidRDefault="0021242C" w:rsidP="00DE13F1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24519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АДМИНИСТРАЦИЯ</w:t>
      </w:r>
    </w:p>
    <w:p w:rsidR="0021242C" w:rsidRDefault="0021242C" w:rsidP="00DE13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21242C" w:rsidRDefault="0021242C" w:rsidP="00DE13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B84657" w:rsidP="00DE13F1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981874" w:rsidRDefault="00981874" w:rsidP="00981874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576B52" w:rsidRDefault="00576B52" w:rsidP="00576B52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«14» октября 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  <w:t xml:space="preserve">                          № </w:t>
      </w:r>
      <w:r>
        <w:rPr>
          <w:rFonts w:ascii="Times New Roman" w:hAnsi="Times New Roman"/>
          <w:bCs/>
          <w:kern w:val="28"/>
          <w:sz w:val="28"/>
          <w:szCs w:val="28"/>
          <w:u w:val="single"/>
        </w:rPr>
        <w:t>155</w:t>
      </w:r>
    </w:p>
    <w:p w:rsidR="00576B52" w:rsidRDefault="00576B52" w:rsidP="00576B52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576B52" w:rsidRDefault="00576B52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DE13F1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Pr="00576B52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4657" w:rsidRPr="00576B52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433336" w:rsidRPr="00576B52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8001E4" w:rsidRPr="00576B5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33336" w:rsidRPr="00576B52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576B52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76B52">
        <w:rPr>
          <w:rFonts w:ascii="Times New Roman" w:hAnsi="Times New Roman"/>
          <w:sz w:val="28"/>
          <w:szCs w:val="28"/>
        </w:rPr>
        <w:t xml:space="preserve"> от </w:t>
      </w:r>
      <w:r w:rsidR="00576B52" w:rsidRPr="00576B52">
        <w:rPr>
          <w:rFonts w:ascii="Times New Roman" w:hAnsi="Times New Roman"/>
          <w:sz w:val="28"/>
          <w:szCs w:val="28"/>
        </w:rPr>
        <w:t>24</w:t>
      </w:r>
      <w:r w:rsidR="00D75B5E" w:rsidRPr="00576B52">
        <w:rPr>
          <w:rFonts w:ascii="Times New Roman" w:hAnsi="Times New Roman"/>
          <w:sz w:val="28"/>
          <w:szCs w:val="28"/>
        </w:rPr>
        <w:t>.0</w:t>
      </w:r>
      <w:r w:rsidR="00576B52" w:rsidRPr="00576B52">
        <w:rPr>
          <w:rFonts w:ascii="Times New Roman" w:hAnsi="Times New Roman"/>
          <w:sz w:val="28"/>
          <w:szCs w:val="28"/>
        </w:rPr>
        <w:t>8.2015</w:t>
      </w:r>
      <w:r w:rsidR="00981874" w:rsidRPr="00576B52">
        <w:rPr>
          <w:rFonts w:ascii="Times New Roman" w:hAnsi="Times New Roman"/>
          <w:sz w:val="28"/>
          <w:szCs w:val="28"/>
        </w:rPr>
        <w:t xml:space="preserve"> </w:t>
      </w:r>
      <w:r w:rsidR="00576B52" w:rsidRPr="00576B52">
        <w:rPr>
          <w:rFonts w:ascii="Times New Roman" w:hAnsi="Times New Roman"/>
          <w:sz w:val="28"/>
          <w:szCs w:val="28"/>
        </w:rPr>
        <w:t>№52</w:t>
      </w:r>
      <w:r w:rsidRPr="00576B52">
        <w:rPr>
          <w:rFonts w:ascii="Times New Roman" w:hAnsi="Times New Roman"/>
          <w:sz w:val="28"/>
          <w:szCs w:val="28"/>
        </w:rPr>
        <w:t xml:space="preserve"> «</w:t>
      </w:r>
      <w:r w:rsidR="00576B52" w:rsidRPr="00576B52">
        <w:rPr>
          <w:rFonts w:ascii="Times New Roman" w:hAnsi="Times New Roman"/>
          <w:sz w:val="28"/>
          <w:szCs w:val="28"/>
        </w:rPr>
        <w:t xml:space="preserve">Об утверждении Положения «О порядке перечисления муниципальными унитарными предприятиями в бюджет </w:t>
      </w:r>
      <w:proofErr w:type="spellStart"/>
      <w:r w:rsidR="00576B52" w:rsidRPr="00576B52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576B52" w:rsidRPr="00576B5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76B52" w:rsidRPr="00576B52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576B52" w:rsidRPr="00576B52">
        <w:rPr>
          <w:rFonts w:ascii="Times New Roman" w:hAnsi="Times New Roman"/>
          <w:sz w:val="28"/>
          <w:szCs w:val="28"/>
        </w:rPr>
        <w:t xml:space="preserve"> района Смоленской области части прибыли, остающейся после уплаты налогов и иных обязательных платежей</w:t>
      </w:r>
      <w:r w:rsidR="00D75B5E" w:rsidRPr="00576B52">
        <w:rPr>
          <w:rFonts w:ascii="Times New Roman" w:hAnsi="Times New Roman"/>
          <w:sz w:val="28"/>
          <w:szCs w:val="28"/>
          <w:u w:val="single"/>
        </w:rPr>
        <w:t>»</w:t>
      </w:r>
      <w:r w:rsidRPr="00576B52">
        <w:rPr>
          <w:rFonts w:ascii="Times New Roman" w:hAnsi="Times New Roman"/>
          <w:sz w:val="28"/>
          <w:szCs w:val="28"/>
        </w:rPr>
        <w:t>;</w:t>
      </w: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9C1A78" w:rsidRPr="00A669F5">
        <w:rPr>
          <w:rFonts w:ascii="Times New Roman" w:hAnsi="Times New Roman"/>
          <w:sz w:val="28"/>
          <w:szCs w:val="28"/>
        </w:rPr>
        <w:t>постановление</w:t>
      </w:r>
      <w:r w:rsidR="00B84657" w:rsidRPr="00A669F5">
        <w:rPr>
          <w:rFonts w:ascii="Times New Roman" w:hAnsi="Times New Roman"/>
          <w:sz w:val="28"/>
          <w:szCs w:val="28"/>
        </w:rPr>
        <w:t xml:space="preserve"> Администраци</w:t>
      </w:r>
      <w:r w:rsidR="00B84657">
        <w:rPr>
          <w:rFonts w:ascii="Times New Roman" w:hAnsi="Times New Roman"/>
          <w:sz w:val="28"/>
          <w:szCs w:val="28"/>
        </w:rPr>
        <w:t>и</w:t>
      </w:r>
      <w:r w:rsidR="00B84657" w:rsidRPr="00A66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3336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433336"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33336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433336"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433336" w:rsidRPr="00802398">
        <w:rPr>
          <w:rFonts w:ascii="Times New Roman" w:hAnsi="Times New Roman"/>
          <w:sz w:val="28"/>
          <w:szCs w:val="28"/>
        </w:rPr>
        <w:t xml:space="preserve"> </w:t>
      </w:r>
      <w:r w:rsidR="00B84657" w:rsidRPr="00802398">
        <w:rPr>
          <w:rFonts w:ascii="Times New Roman" w:hAnsi="Times New Roman"/>
          <w:sz w:val="28"/>
          <w:szCs w:val="28"/>
        </w:rPr>
        <w:t>от</w:t>
      </w:r>
      <w:r w:rsidR="0084205C">
        <w:rPr>
          <w:rFonts w:ascii="Times New Roman" w:hAnsi="Times New Roman"/>
          <w:sz w:val="28"/>
          <w:szCs w:val="28"/>
        </w:rPr>
        <w:t xml:space="preserve"> </w:t>
      </w:r>
      <w:r w:rsidR="005203E7">
        <w:rPr>
          <w:rFonts w:ascii="Times New Roman" w:hAnsi="Times New Roman"/>
          <w:sz w:val="28"/>
          <w:szCs w:val="28"/>
        </w:rPr>
        <w:t>27.08</w:t>
      </w:r>
      <w:bookmarkStart w:id="1" w:name="_GoBack"/>
      <w:bookmarkEnd w:id="1"/>
      <w:r w:rsidR="005203E7">
        <w:rPr>
          <w:rFonts w:ascii="Times New Roman" w:hAnsi="Times New Roman"/>
          <w:sz w:val="28"/>
          <w:szCs w:val="28"/>
        </w:rPr>
        <w:t>.2018</w:t>
      </w:r>
      <w:r w:rsidR="00B84657" w:rsidRPr="00802398">
        <w:rPr>
          <w:rFonts w:ascii="Times New Roman" w:hAnsi="Times New Roman"/>
          <w:sz w:val="28"/>
          <w:szCs w:val="28"/>
        </w:rPr>
        <w:t xml:space="preserve"> № </w:t>
      </w:r>
      <w:r w:rsidR="005203E7">
        <w:rPr>
          <w:rFonts w:ascii="Times New Roman" w:hAnsi="Times New Roman"/>
          <w:sz w:val="28"/>
          <w:szCs w:val="28"/>
        </w:rPr>
        <w:t>40</w:t>
      </w:r>
      <w:r w:rsidR="00B84657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5203E7" w:rsidRPr="005203E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 внесении изменений в постановление № 52 от 24.08.2015 г. «Об утверждении Положения «О порядке перечисления муниципальными унитарными предприятиями в бюджет </w:t>
      </w:r>
      <w:proofErr w:type="spellStart"/>
      <w:r w:rsidR="005203E7" w:rsidRPr="005203E7">
        <w:rPr>
          <w:rFonts w:ascii="Times New Roman" w:hAnsi="Times New Roman"/>
          <w:color w:val="1D1B11" w:themeColor="background2" w:themeShade="1A"/>
          <w:sz w:val="28"/>
          <w:szCs w:val="28"/>
        </w:rPr>
        <w:t>Казимировского</w:t>
      </w:r>
      <w:proofErr w:type="spellEnd"/>
      <w:r w:rsidR="005203E7" w:rsidRPr="005203E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</w:t>
      </w:r>
      <w:proofErr w:type="spellStart"/>
      <w:r w:rsidR="005203E7" w:rsidRPr="005203E7">
        <w:rPr>
          <w:rFonts w:ascii="Times New Roman" w:hAnsi="Times New Roman"/>
          <w:color w:val="1D1B11" w:themeColor="background2" w:themeShade="1A"/>
          <w:sz w:val="28"/>
          <w:szCs w:val="28"/>
        </w:rPr>
        <w:t>Руднянского</w:t>
      </w:r>
      <w:proofErr w:type="spellEnd"/>
      <w:r w:rsidR="005203E7" w:rsidRPr="005203E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района Смоленской области части прибыли, остающейся после уплаты налогов и иных обязательных платежей</w:t>
      </w:r>
      <w:hyperlink r:id="rId8" w:history="1">
        <w:r w:rsidR="00981874" w:rsidRPr="00981874">
          <w:rPr>
            <w:rFonts w:ascii="Times New Roman" w:hAnsi="Times New Roman"/>
            <w:sz w:val="28"/>
            <w:szCs w:val="28"/>
          </w:rPr>
          <w:t>»</w:t>
        </w:r>
      </w:hyperlink>
      <w:r w:rsidR="00981874">
        <w:rPr>
          <w:rFonts w:ascii="Times New Roman" w:hAnsi="Times New Roman"/>
          <w:sz w:val="28"/>
          <w:szCs w:val="28"/>
        </w:rPr>
        <w:t>;</w:t>
      </w: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52A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35052A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35052A">
        <w:rPr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01E4">
      <w:pPr>
        <w:shd w:val="clear" w:color="auto" w:fill="FFFFFF"/>
        <w:ind w:firstLine="709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D4DE3" w:rsidRPr="00802398" w:rsidRDefault="009C5373" w:rsidP="008001E4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84205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</w:t>
      </w:r>
      <w:r w:rsidR="0084205C"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 w:rsidR="0084205C"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sectPr w:rsidR="000D4DE3" w:rsidRPr="00802398" w:rsidSect="008023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885" w:rsidRDefault="00740885" w:rsidP="00767E1C">
      <w:r>
        <w:separator/>
      </w:r>
    </w:p>
  </w:endnote>
  <w:endnote w:type="continuationSeparator" w:id="0">
    <w:p w:rsidR="00740885" w:rsidRDefault="00740885" w:rsidP="0076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74" w:rsidRDefault="0098187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E1C" w:rsidRPr="00D45061" w:rsidRDefault="00767E1C" w:rsidP="00981874">
    <w:pPr>
      <w:pStyle w:val="a9"/>
      <w:ind w:firstLine="0"/>
      <w:jc w:val="left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74" w:rsidRDefault="009818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885" w:rsidRDefault="00740885" w:rsidP="00767E1C">
      <w:r>
        <w:separator/>
      </w:r>
    </w:p>
  </w:footnote>
  <w:footnote w:type="continuationSeparator" w:id="0">
    <w:p w:rsidR="00740885" w:rsidRDefault="00740885" w:rsidP="00767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74" w:rsidRDefault="0098187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74" w:rsidRDefault="0098187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74" w:rsidRDefault="0098187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398"/>
    <w:rsid w:val="000364A7"/>
    <w:rsid w:val="0003671A"/>
    <w:rsid w:val="00076137"/>
    <w:rsid w:val="000D2B54"/>
    <w:rsid w:val="000D4DE3"/>
    <w:rsid w:val="000D6550"/>
    <w:rsid w:val="00126858"/>
    <w:rsid w:val="00134EA0"/>
    <w:rsid w:val="001B0E30"/>
    <w:rsid w:val="001C587C"/>
    <w:rsid w:val="001E52DD"/>
    <w:rsid w:val="0021242C"/>
    <w:rsid w:val="00223EA6"/>
    <w:rsid w:val="0026415A"/>
    <w:rsid w:val="0035052A"/>
    <w:rsid w:val="003D5A47"/>
    <w:rsid w:val="00416F40"/>
    <w:rsid w:val="00433336"/>
    <w:rsid w:val="005203E7"/>
    <w:rsid w:val="00576B52"/>
    <w:rsid w:val="00605C2C"/>
    <w:rsid w:val="0063343E"/>
    <w:rsid w:val="006E5FAF"/>
    <w:rsid w:val="00724519"/>
    <w:rsid w:val="00740885"/>
    <w:rsid w:val="00767E1C"/>
    <w:rsid w:val="00775677"/>
    <w:rsid w:val="007E6B77"/>
    <w:rsid w:val="008001E4"/>
    <w:rsid w:val="00802398"/>
    <w:rsid w:val="00825BE2"/>
    <w:rsid w:val="0084205C"/>
    <w:rsid w:val="00895A6A"/>
    <w:rsid w:val="008A0A4F"/>
    <w:rsid w:val="00970350"/>
    <w:rsid w:val="00981874"/>
    <w:rsid w:val="0098578A"/>
    <w:rsid w:val="009A01F5"/>
    <w:rsid w:val="009C1A78"/>
    <w:rsid w:val="009C5373"/>
    <w:rsid w:val="009D78DC"/>
    <w:rsid w:val="009E2954"/>
    <w:rsid w:val="00A32A39"/>
    <w:rsid w:val="00A330D8"/>
    <w:rsid w:val="00A83D49"/>
    <w:rsid w:val="00A87327"/>
    <w:rsid w:val="00AD3F5D"/>
    <w:rsid w:val="00B36F41"/>
    <w:rsid w:val="00B84657"/>
    <w:rsid w:val="00B97427"/>
    <w:rsid w:val="00C0143F"/>
    <w:rsid w:val="00C161FC"/>
    <w:rsid w:val="00CB1192"/>
    <w:rsid w:val="00D45061"/>
    <w:rsid w:val="00D75B5E"/>
    <w:rsid w:val="00D912FA"/>
    <w:rsid w:val="00DB3536"/>
    <w:rsid w:val="00DE13F1"/>
    <w:rsid w:val="00E144EF"/>
    <w:rsid w:val="00EB0327"/>
    <w:rsid w:val="00EB34C8"/>
    <w:rsid w:val="00F73D14"/>
    <w:rsid w:val="00F7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delo\%3fact=04dd2dd0-e6c8-46cb-845a-fb13422d8880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Admin</cp:lastModifiedBy>
  <cp:revision>4</cp:revision>
  <dcterms:created xsi:type="dcterms:W3CDTF">2024-10-23T08:42:00Z</dcterms:created>
  <dcterms:modified xsi:type="dcterms:W3CDTF">2024-10-24T09:00:00Z</dcterms:modified>
</cp:coreProperties>
</file>